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7F89E" w14:textId="77777777" w:rsidR="00CB7B27" w:rsidRDefault="00CB7B27" w:rsidP="00C35E66">
      <w:pPr>
        <w:jc w:val="center"/>
        <w:rPr>
          <w:b/>
        </w:rPr>
      </w:pPr>
    </w:p>
    <w:p w14:paraId="2F447909" w14:textId="5FC68061" w:rsidR="00C35E66" w:rsidRPr="00C35E66" w:rsidRDefault="00C35E66" w:rsidP="00C35E66">
      <w:pPr>
        <w:jc w:val="center"/>
        <w:rPr>
          <w:b/>
        </w:rPr>
      </w:pPr>
      <w:r w:rsidRPr="00C35E66">
        <w:rPr>
          <w:b/>
        </w:rPr>
        <w:t>Emory University School of Medicine</w:t>
      </w:r>
    </w:p>
    <w:p w14:paraId="70E41560" w14:textId="6A74210C" w:rsidR="00C35E66" w:rsidRPr="00C35E66" w:rsidRDefault="00C35E66" w:rsidP="3D2243C9">
      <w:pPr>
        <w:jc w:val="center"/>
        <w:rPr>
          <w:b/>
          <w:bCs/>
        </w:rPr>
      </w:pPr>
      <w:r w:rsidRPr="3D2243C9">
        <w:rPr>
          <w:b/>
          <w:bCs/>
        </w:rPr>
        <w:t xml:space="preserve">Calendar Overview </w:t>
      </w:r>
      <w:r w:rsidR="005A4FD5">
        <w:rPr>
          <w:b/>
          <w:bCs/>
        </w:rPr>
        <w:t>2025-2026</w:t>
      </w:r>
    </w:p>
    <w:p w14:paraId="7914EC2C" w14:textId="77777777" w:rsidR="00C35E66" w:rsidRDefault="00C35E66" w:rsidP="00C35E66">
      <w:pPr>
        <w:jc w:val="center"/>
        <w:rPr>
          <w:b/>
          <w:color w:val="000000" w:themeColor="text1"/>
        </w:rPr>
      </w:pPr>
      <w:r w:rsidRPr="00C578E6">
        <w:rPr>
          <w:b/>
          <w:color w:val="000000" w:themeColor="text1"/>
        </w:rPr>
        <w:t>Medical Imaging Program</w:t>
      </w:r>
    </w:p>
    <w:p w14:paraId="288191B5" w14:textId="24004F62" w:rsidR="00AA68AA" w:rsidRDefault="00AA68AA" w:rsidP="00AA68AA">
      <w:pPr>
        <w:tabs>
          <w:tab w:val="left" w:pos="5040"/>
        </w:tabs>
        <w:ind w:right="-9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A049AB" w:rsidRPr="00DE00B2" w14:paraId="79102EBA" w14:textId="77777777" w:rsidTr="3D779AC4">
        <w:trPr>
          <w:trHeight w:val="431"/>
        </w:trPr>
        <w:tc>
          <w:tcPr>
            <w:tcW w:w="9350" w:type="dxa"/>
            <w:gridSpan w:val="2"/>
            <w:shd w:val="clear" w:color="auto" w:fill="9CC2E5" w:themeFill="accent5" w:themeFillTint="99"/>
          </w:tcPr>
          <w:p w14:paraId="674910A3" w14:textId="78342040" w:rsidR="00A049AB" w:rsidRPr="00DE00B2" w:rsidRDefault="002E60AC" w:rsidP="00A049AB">
            <w:pPr>
              <w:tabs>
                <w:tab w:val="left" w:pos="5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A049AB" w:rsidRPr="3D2243C9">
              <w:rPr>
                <w:b/>
                <w:bCs/>
              </w:rPr>
              <w:t>all 2</w:t>
            </w:r>
            <w:r w:rsidR="1948171F" w:rsidRPr="3D2243C9">
              <w:rPr>
                <w:b/>
                <w:bCs/>
              </w:rPr>
              <w:t>02</w:t>
            </w:r>
            <w:r w:rsidR="005A4FD5">
              <w:rPr>
                <w:b/>
                <w:bCs/>
              </w:rPr>
              <w:t>5</w:t>
            </w:r>
          </w:p>
        </w:tc>
      </w:tr>
      <w:tr w:rsidR="00A049AB" w:rsidRPr="00DE00B2" w14:paraId="00435EC5" w14:textId="77777777" w:rsidTr="3D779AC4">
        <w:tc>
          <w:tcPr>
            <w:tcW w:w="4315" w:type="dxa"/>
            <w:shd w:val="clear" w:color="auto" w:fill="D8E5F1"/>
          </w:tcPr>
          <w:p w14:paraId="7CDD9CE3" w14:textId="77777777" w:rsidR="00A049AB" w:rsidRPr="00DE00B2" w:rsidRDefault="00A049AB" w:rsidP="00A049AB">
            <w:pPr>
              <w:tabs>
                <w:tab w:val="left" w:pos="5040"/>
              </w:tabs>
              <w:jc w:val="center"/>
              <w:rPr>
                <w:b/>
                <w:bCs/>
              </w:rPr>
            </w:pPr>
            <w:r w:rsidRPr="00DE00B2">
              <w:rPr>
                <w:b/>
                <w:bCs/>
              </w:rPr>
              <w:t>Date</w:t>
            </w:r>
          </w:p>
        </w:tc>
        <w:tc>
          <w:tcPr>
            <w:tcW w:w="5035" w:type="dxa"/>
            <w:shd w:val="clear" w:color="auto" w:fill="D8E5F1"/>
          </w:tcPr>
          <w:p w14:paraId="5CD8B277" w14:textId="77777777" w:rsidR="00A049AB" w:rsidRPr="00DE00B2" w:rsidRDefault="00A049AB" w:rsidP="00A049AB">
            <w:pPr>
              <w:tabs>
                <w:tab w:val="left" w:pos="5040"/>
              </w:tabs>
              <w:jc w:val="center"/>
              <w:rPr>
                <w:b/>
                <w:bCs/>
              </w:rPr>
            </w:pPr>
            <w:r w:rsidRPr="00DE00B2">
              <w:rPr>
                <w:b/>
                <w:bCs/>
              </w:rPr>
              <w:t>Event</w:t>
            </w:r>
          </w:p>
        </w:tc>
      </w:tr>
      <w:tr w:rsidR="002E60AC" w:rsidRPr="00E52259" w14:paraId="0A276C8D" w14:textId="77777777" w:rsidTr="3D779AC4">
        <w:tc>
          <w:tcPr>
            <w:tcW w:w="4315" w:type="dxa"/>
          </w:tcPr>
          <w:p w14:paraId="1F5633C5" w14:textId="0E312563" w:rsidR="002E60AC" w:rsidRPr="00E52259" w:rsidRDefault="002E60AC" w:rsidP="002E60AC">
            <w:pPr>
              <w:pStyle w:val="NoSpacing"/>
            </w:pPr>
            <w:r>
              <w:t>8/27/25</w:t>
            </w:r>
          </w:p>
        </w:tc>
        <w:tc>
          <w:tcPr>
            <w:tcW w:w="5035" w:type="dxa"/>
          </w:tcPr>
          <w:p w14:paraId="490CC67C" w14:textId="27B8EBB6" w:rsidR="002E60AC" w:rsidRPr="00E52259" w:rsidRDefault="002E60AC" w:rsidP="002E60AC">
            <w:pPr>
              <w:pStyle w:val="NoSpacing"/>
              <w:jc w:val="center"/>
            </w:pPr>
            <w:r w:rsidRPr="00E52259">
              <w:t>Fall Classes Begin</w:t>
            </w:r>
          </w:p>
        </w:tc>
      </w:tr>
      <w:tr w:rsidR="002E60AC" w:rsidRPr="00E52259" w14:paraId="2DE9DE6A" w14:textId="77777777" w:rsidTr="3D779AC4">
        <w:tc>
          <w:tcPr>
            <w:tcW w:w="4315" w:type="dxa"/>
          </w:tcPr>
          <w:p w14:paraId="257C071C" w14:textId="0E740934" w:rsidR="002E60AC" w:rsidRPr="00E52259" w:rsidRDefault="002E60AC" w:rsidP="002E60AC">
            <w:pPr>
              <w:pStyle w:val="NoSpacing"/>
            </w:pPr>
            <w:r>
              <w:t>9/3/25</w:t>
            </w:r>
          </w:p>
        </w:tc>
        <w:tc>
          <w:tcPr>
            <w:tcW w:w="5035" w:type="dxa"/>
          </w:tcPr>
          <w:p w14:paraId="22298541" w14:textId="01C8CABD" w:rsidR="002E60AC" w:rsidRPr="00E52259" w:rsidRDefault="002E60AC" w:rsidP="002E60AC">
            <w:pPr>
              <w:pStyle w:val="NoSpacing"/>
              <w:jc w:val="center"/>
            </w:pPr>
            <w:r w:rsidRPr="00E52259">
              <w:t>Schedule Change Deadline</w:t>
            </w:r>
          </w:p>
        </w:tc>
      </w:tr>
      <w:tr w:rsidR="002E60AC" w:rsidRPr="00E52259" w14:paraId="47036AB2" w14:textId="77777777" w:rsidTr="3D779AC4">
        <w:tc>
          <w:tcPr>
            <w:tcW w:w="4315" w:type="dxa"/>
          </w:tcPr>
          <w:p w14:paraId="00064D25" w14:textId="1491D940" w:rsidR="002E60AC" w:rsidRPr="00E52259" w:rsidRDefault="002E60AC" w:rsidP="002E60AC">
            <w:pPr>
              <w:pStyle w:val="NoSpacing"/>
            </w:pPr>
            <w:r>
              <w:t>9/1/25</w:t>
            </w:r>
          </w:p>
        </w:tc>
        <w:tc>
          <w:tcPr>
            <w:tcW w:w="5035" w:type="dxa"/>
          </w:tcPr>
          <w:p w14:paraId="0CCA469B" w14:textId="5A767F91" w:rsidR="002E60AC" w:rsidRPr="00E52259" w:rsidRDefault="002E60AC" w:rsidP="002E60AC">
            <w:pPr>
              <w:pStyle w:val="NoSpacing"/>
              <w:jc w:val="center"/>
            </w:pPr>
            <w:r w:rsidRPr="00E52259">
              <w:t>No Class – Labor Day</w:t>
            </w:r>
          </w:p>
        </w:tc>
      </w:tr>
      <w:tr w:rsidR="002E60AC" w:rsidRPr="00E52259" w14:paraId="7D90917B" w14:textId="77777777" w:rsidTr="3D779AC4">
        <w:tc>
          <w:tcPr>
            <w:tcW w:w="4315" w:type="dxa"/>
          </w:tcPr>
          <w:p w14:paraId="3D183941" w14:textId="3A48190F" w:rsidR="002E60AC" w:rsidRDefault="002E60AC" w:rsidP="002E60AC">
            <w:pPr>
              <w:pStyle w:val="NoSpacing"/>
            </w:pPr>
            <w:r>
              <w:t>10/13/25 &amp; 10/14/25</w:t>
            </w:r>
          </w:p>
        </w:tc>
        <w:tc>
          <w:tcPr>
            <w:tcW w:w="5035" w:type="dxa"/>
          </w:tcPr>
          <w:p w14:paraId="34FA3358" w14:textId="2C534575" w:rsidR="002E60AC" w:rsidRPr="00E52259" w:rsidRDefault="002E60AC" w:rsidP="002E60AC">
            <w:pPr>
              <w:pStyle w:val="NoSpacing"/>
              <w:jc w:val="center"/>
            </w:pPr>
            <w:r w:rsidRPr="00E52259">
              <w:t>Fall Break Begins</w:t>
            </w:r>
          </w:p>
        </w:tc>
      </w:tr>
      <w:tr w:rsidR="002E60AC" w:rsidRPr="00E52259" w14:paraId="67707956" w14:textId="77777777" w:rsidTr="3D779AC4">
        <w:tc>
          <w:tcPr>
            <w:tcW w:w="4315" w:type="dxa"/>
          </w:tcPr>
          <w:p w14:paraId="2E2A05B5" w14:textId="7AF61FC0" w:rsidR="002E60AC" w:rsidRPr="00E52259" w:rsidRDefault="002E60AC" w:rsidP="002E60AC">
            <w:pPr>
              <w:pStyle w:val="NoSpacing"/>
            </w:pPr>
            <w:r>
              <w:t>10/15/25</w:t>
            </w:r>
          </w:p>
        </w:tc>
        <w:tc>
          <w:tcPr>
            <w:tcW w:w="5035" w:type="dxa"/>
          </w:tcPr>
          <w:p w14:paraId="1D29CB7F" w14:textId="7E68838A" w:rsidR="002E60AC" w:rsidRPr="00E52259" w:rsidRDefault="002E60AC" w:rsidP="002E60AC">
            <w:pPr>
              <w:pStyle w:val="NoSpacing"/>
              <w:jc w:val="center"/>
            </w:pPr>
            <w:r w:rsidRPr="00E52259">
              <w:t>Return After Fall Break</w:t>
            </w:r>
          </w:p>
        </w:tc>
      </w:tr>
      <w:tr w:rsidR="002E60AC" w:rsidRPr="00E52259" w14:paraId="6E7FF538" w14:textId="77777777" w:rsidTr="3D779AC4">
        <w:tc>
          <w:tcPr>
            <w:tcW w:w="4315" w:type="dxa"/>
          </w:tcPr>
          <w:p w14:paraId="60EBCCE7" w14:textId="4F2CF7A5" w:rsidR="002E60AC" w:rsidRPr="00E52259" w:rsidRDefault="002E60AC" w:rsidP="002E60AC">
            <w:pPr>
              <w:pStyle w:val="NoSpacing"/>
            </w:pPr>
            <w:r>
              <w:t>11/27 &amp; 11/28</w:t>
            </w:r>
          </w:p>
        </w:tc>
        <w:tc>
          <w:tcPr>
            <w:tcW w:w="5035" w:type="dxa"/>
          </w:tcPr>
          <w:p w14:paraId="5120B300" w14:textId="2C7F130C" w:rsidR="002E60AC" w:rsidRPr="00E52259" w:rsidRDefault="002E60AC" w:rsidP="002E60AC">
            <w:pPr>
              <w:pStyle w:val="NoSpacing"/>
              <w:jc w:val="center"/>
            </w:pPr>
            <w:r w:rsidRPr="00E52259">
              <w:t>Thanksgiving Break Begins</w:t>
            </w:r>
          </w:p>
        </w:tc>
      </w:tr>
      <w:tr w:rsidR="00E52259" w:rsidRPr="00E52259" w14:paraId="4CA48EB1" w14:textId="77777777" w:rsidTr="3D779AC4">
        <w:tc>
          <w:tcPr>
            <w:tcW w:w="4315" w:type="dxa"/>
          </w:tcPr>
          <w:p w14:paraId="3DEF469A" w14:textId="427C3A79" w:rsidR="00E52259" w:rsidRPr="00E52259" w:rsidRDefault="00BF0938" w:rsidP="005A4FD5">
            <w:pPr>
              <w:pStyle w:val="NoSpacing"/>
            </w:pPr>
            <w:r>
              <w:t>12/1/25</w:t>
            </w:r>
          </w:p>
        </w:tc>
        <w:tc>
          <w:tcPr>
            <w:tcW w:w="5035" w:type="dxa"/>
          </w:tcPr>
          <w:p w14:paraId="1F745318" w14:textId="0FABA698" w:rsidR="00E52259" w:rsidRPr="00E52259" w:rsidRDefault="00E52259" w:rsidP="00A049AB">
            <w:pPr>
              <w:pStyle w:val="NoSpacing"/>
              <w:jc w:val="center"/>
            </w:pPr>
            <w:r w:rsidRPr="00E52259">
              <w:t>Return After Thanksgiving</w:t>
            </w:r>
          </w:p>
        </w:tc>
      </w:tr>
      <w:tr w:rsidR="00E52259" w:rsidRPr="00E52259" w14:paraId="53FF85FE" w14:textId="77777777" w:rsidTr="3D779AC4">
        <w:tc>
          <w:tcPr>
            <w:tcW w:w="4315" w:type="dxa"/>
          </w:tcPr>
          <w:p w14:paraId="6003075F" w14:textId="06C71FC7" w:rsidR="00E52259" w:rsidRPr="00E52259" w:rsidRDefault="00984113" w:rsidP="005A4FD5">
            <w:pPr>
              <w:pStyle w:val="NoSpacing"/>
            </w:pPr>
            <w:r>
              <w:t>12/5/25</w:t>
            </w:r>
          </w:p>
        </w:tc>
        <w:tc>
          <w:tcPr>
            <w:tcW w:w="5035" w:type="dxa"/>
          </w:tcPr>
          <w:p w14:paraId="6F3EB701" w14:textId="78588347" w:rsidR="00E52259" w:rsidRPr="00E52259" w:rsidRDefault="00E52259" w:rsidP="00A049AB">
            <w:pPr>
              <w:pStyle w:val="NoSpacing"/>
              <w:jc w:val="center"/>
            </w:pPr>
            <w:r w:rsidRPr="00E52259">
              <w:t>Last Day of Fall Classes</w:t>
            </w:r>
          </w:p>
        </w:tc>
      </w:tr>
      <w:tr w:rsidR="00E52259" w:rsidRPr="00E52259" w14:paraId="577ACAB4" w14:textId="77777777" w:rsidTr="3D779AC4">
        <w:tc>
          <w:tcPr>
            <w:tcW w:w="4315" w:type="dxa"/>
          </w:tcPr>
          <w:p w14:paraId="0CC43905" w14:textId="26AFD50E" w:rsidR="00E52259" w:rsidRPr="00E52259" w:rsidRDefault="00984113" w:rsidP="005A4FD5">
            <w:pPr>
              <w:pStyle w:val="NoSpacing"/>
            </w:pPr>
            <w:r>
              <w:t>12/8/25</w:t>
            </w:r>
          </w:p>
        </w:tc>
        <w:tc>
          <w:tcPr>
            <w:tcW w:w="5035" w:type="dxa"/>
          </w:tcPr>
          <w:p w14:paraId="5ECC1CD4" w14:textId="26F4BD6A" w:rsidR="00E52259" w:rsidRPr="00E52259" w:rsidRDefault="00E52259" w:rsidP="00A049AB">
            <w:pPr>
              <w:pStyle w:val="NoSpacing"/>
              <w:jc w:val="center"/>
            </w:pPr>
            <w:r w:rsidRPr="00E52259">
              <w:t>Finals Begin</w:t>
            </w:r>
          </w:p>
        </w:tc>
      </w:tr>
      <w:tr w:rsidR="00E52259" w:rsidRPr="00E52259" w14:paraId="69F6A978" w14:textId="77777777" w:rsidTr="3D779AC4">
        <w:tc>
          <w:tcPr>
            <w:tcW w:w="4315" w:type="dxa"/>
          </w:tcPr>
          <w:p w14:paraId="1CBF457E" w14:textId="5E69FC31" w:rsidR="00E52259" w:rsidRPr="00E52259" w:rsidRDefault="00E47262" w:rsidP="005A4FD5">
            <w:pPr>
              <w:pStyle w:val="NoSpacing"/>
            </w:pPr>
            <w:r>
              <w:t>12/12/25</w:t>
            </w:r>
          </w:p>
        </w:tc>
        <w:tc>
          <w:tcPr>
            <w:tcW w:w="5035" w:type="dxa"/>
          </w:tcPr>
          <w:p w14:paraId="70D9AE0A" w14:textId="15E8073A" w:rsidR="00E52259" w:rsidRPr="00E52259" w:rsidRDefault="00E52259" w:rsidP="00A049AB">
            <w:pPr>
              <w:pStyle w:val="NoSpacing"/>
              <w:jc w:val="center"/>
            </w:pPr>
            <w:r w:rsidRPr="00E52259">
              <w:t>Last Day of Fall Clinical</w:t>
            </w:r>
          </w:p>
        </w:tc>
      </w:tr>
      <w:tr w:rsidR="00E52259" w:rsidRPr="00E52259" w14:paraId="49CD1B1B" w14:textId="77777777" w:rsidTr="3D779AC4">
        <w:tc>
          <w:tcPr>
            <w:tcW w:w="4315" w:type="dxa"/>
          </w:tcPr>
          <w:p w14:paraId="36D059E7" w14:textId="354908A7" w:rsidR="00E52259" w:rsidRPr="00E52259" w:rsidRDefault="00E47262" w:rsidP="005A4FD5">
            <w:pPr>
              <w:pStyle w:val="NoSpacing"/>
            </w:pPr>
            <w:r>
              <w:t>12/1</w:t>
            </w:r>
            <w:r w:rsidR="00A42193">
              <w:t>3</w:t>
            </w:r>
            <w:r>
              <w:t>/25</w:t>
            </w:r>
          </w:p>
        </w:tc>
        <w:tc>
          <w:tcPr>
            <w:tcW w:w="5035" w:type="dxa"/>
          </w:tcPr>
          <w:p w14:paraId="7215CFAD" w14:textId="059A629C" w:rsidR="00E52259" w:rsidRPr="00E52259" w:rsidRDefault="00E52259" w:rsidP="00A049AB">
            <w:pPr>
              <w:pStyle w:val="NoSpacing"/>
              <w:jc w:val="center"/>
            </w:pPr>
            <w:r w:rsidRPr="00E52259">
              <w:t>Winter Break Begins</w:t>
            </w:r>
          </w:p>
        </w:tc>
      </w:tr>
      <w:tr w:rsidR="00A049AB" w:rsidRPr="00DE00B2" w14:paraId="454E1B9B" w14:textId="77777777" w:rsidTr="3D779AC4">
        <w:trPr>
          <w:trHeight w:val="431"/>
        </w:trPr>
        <w:tc>
          <w:tcPr>
            <w:tcW w:w="9350" w:type="dxa"/>
            <w:gridSpan w:val="2"/>
            <w:shd w:val="clear" w:color="auto" w:fill="9CC2E5" w:themeFill="accent5" w:themeFillTint="99"/>
          </w:tcPr>
          <w:p w14:paraId="3191E6C0" w14:textId="1D6A2BAA" w:rsidR="00A049AB" w:rsidRPr="00DE00B2" w:rsidRDefault="00A049AB" w:rsidP="00A049AB">
            <w:pPr>
              <w:tabs>
                <w:tab w:val="left" w:pos="5040"/>
              </w:tabs>
              <w:jc w:val="center"/>
              <w:rPr>
                <w:b/>
                <w:bCs/>
              </w:rPr>
            </w:pPr>
            <w:r w:rsidRPr="3D2243C9">
              <w:rPr>
                <w:b/>
                <w:bCs/>
              </w:rPr>
              <w:t>Spring 2</w:t>
            </w:r>
            <w:r w:rsidR="7BF98D5B" w:rsidRPr="3D2243C9">
              <w:rPr>
                <w:b/>
                <w:bCs/>
              </w:rPr>
              <w:t>02</w:t>
            </w:r>
            <w:r w:rsidR="005A4FD5">
              <w:rPr>
                <w:b/>
                <w:bCs/>
              </w:rPr>
              <w:t>6</w:t>
            </w:r>
          </w:p>
        </w:tc>
      </w:tr>
      <w:tr w:rsidR="00A049AB" w:rsidRPr="00DE00B2" w14:paraId="543BE6E2" w14:textId="77777777" w:rsidTr="3D779AC4">
        <w:tc>
          <w:tcPr>
            <w:tcW w:w="4315" w:type="dxa"/>
            <w:shd w:val="clear" w:color="auto" w:fill="D8E5F1"/>
          </w:tcPr>
          <w:p w14:paraId="6085EA90" w14:textId="77777777" w:rsidR="00A049AB" w:rsidRPr="00DE00B2" w:rsidRDefault="00A049AB" w:rsidP="00A049AB">
            <w:pPr>
              <w:tabs>
                <w:tab w:val="left" w:pos="5040"/>
              </w:tabs>
              <w:jc w:val="center"/>
              <w:rPr>
                <w:b/>
                <w:bCs/>
              </w:rPr>
            </w:pPr>
            <w:r w:rsidRPr="00DE00B2">
              <w:rPr>
                <w:b/>
                <w:bCs/>
              </w:rPr>
              <w:t>Date</w:t>
            </w:r>
          </w:p>
        </w:tc>
        <w:tc>
          <w:tcPr>
            <w:tcW w:w="5035" w:type="dxa"/>
            <w:shd w:val="clear" w:color="auto" w:fill="D8E5F1"/>
          </w:tcPr>
          <w:p w14:paraId="0C848DAD" w14:textId="77777777" w:rsidR="00A049AB" w:rsidRPr="00DE00B2" w:rsidRDefault="00A049AB" w:rsidP="00A049AB">
            <w:pPr>
              <w:tabs>
                <w:tab w:val="left" w:pos="5040"/>
              </w:tabs>
              <w:jc w:val="center"/>
              <w:rPr>
                <w:b/>
                <w:bCs/>
              </w:rPr>
            </w:pPr>
            <w:r w:rsidRPr="00DE00B2">
              <w:rPr>
                <w:b/>
                <w:bCs/>
              </w:rPr>
              <w:t>Event</w:t>
            </w:r>
          </w:p>
        </w:tc>
      </w:tr>
      <w:tr w:rsidR="00E52259" w:rsidRPr="00E52259" w14:paraId="2389C05D" w14:textId="77777777" w:rsidTr="3D779AC4">
        <w:tc>
          <w:tcPr>
            <w:tcW w:w="4315" w:type="dxa"/>
          </w:tcPr>
          <w:p w14:paraId="5C95AD01" w14:textId="06CDCBC5" w:rsidR="00E52259" w:rsidRPr="00E52259" w:rsidRDefault="00E47262" w:rsidP="005A4FD5">
            <w:pPr>
              <w:pStyle w:val="NoSpacing"/>
            </w:pPr>
            <w:r>
              <w:t>1/5/26</w:t>
            </w:r>
          </w:p>
        </w:tc>
        <w:tc>
          <w:tcPr>
            <w:tcW w:w="5035" w:type="dxa"/>
          </w:tcPr>
          <w:p w14:paraId="751AE32A" w14:textId="6AAE0B0A" w:rsidR="00E52259" w:rsidRPr="00E52259" w:rsidRDefault="00E52259" w:rsidP="00A049AB">
            <w:pPr>
              <w:pStyle w:val="NoSpacing"/>
              <w:jc w:val="center"/>
            </w:pPr>
            <w:r w:rsidRPr="00E52259">
              <w:t>Return After Winter Break/Spring Classes Begin</w:t>
            </w:r>
          </w:p>
        </w:tc>
      </w:tr>
      <w:tr w:rsidR="00E52259" w:rsidRPr="00E52259" w14:paraId="08F9DC46" w14:textId="77777777" w:rsidTr="3D779AC4">
        <w:tc>
          <w:tcPr>
            <w:tcW w:w="4315" w:type="dxa"/>
          </w:tcPr>
          <w:p w14:paraId="76A57E3B" w14:textId="61AAA380" w:rsidR="00E52259" w:rsidRPr="00E52259" w:rsidRDefault="00E47262" w:rsidP="005A4FD5">
            <w:pPr>
              <w:pStyle w:val="NoSpacing"/>
            </w:pPr>
            <w:r>
              <w:t>1/19/26</w:t>
            </w:r>
          </w:p>
        </w:tc>
        <w:tc>
          <w:tcPr>
            <w:tcW w:w="5035" w:type="dxa"/>
          </w:tcPr>
          <w:p w14:paraId="45E8A474" w14:textId="2BB0DF4B" w:rsidR="00E52259" w:rsidRPr="00E52259" w:rsidRDefault="00E52259" w:rsidP="00A049AB">
            <w:pPr>
              <w:pStyle w:val="NoSpacing"/>
              <w:jc w:val="center"/>
            </w:pPr>
            <w:r w:rsidRPr="00E52259">
              <w:t>No Class – Martin Luther King, Jr. Day</w:t>
            </w:r>
          </w:p>
        </w:tc>
      </w:tr>
      <w:tr w:rsidR="00E52259" w:rsidRPr="00E52259" w14:paraId="7A4EC4D4" w14:textId="77777777" w:rsidTr="3D779AC4">
        <w:tc>
          <w:tcPr>
            <w:tcW w:w="4315" w:type="dxa"/>
          </w:tcPr>
          <w:p w14:paraId="74840CA5" w14:textId="579D84DE" w:rsidR="00E52259" w:rsidRPr="00E52259" w:rsidRDefault="00F00EF8" w:rsidP="005A4FD5">
            <w:pPr>
              <w:pStyle w:val="NoSpacing"/>
            </w:pPr>
            <w:r>
              <w:t>1/12/26</w:t>
            </w:r>
          </w:p>
        </w:tc>
        <w:tc>
          <w:tcPr>
            <w:tcW w:w="5035" w:type="dxa"/>
          </w:tcPr>
          <w:p w14:paraId="08E5FE05" w14:textId="1E5B016C" w:rsidR="00E52259" w:rsidRPr="00E52259" w:rsidRDefault="00E52259" w:rsidP="00A049AB">
            <w:pPr>
              <w:pStyle w:val="NoSpacing"/>
              <w:jc w:val="center"/>
            </w:pPr>
            <w:r w:rsidRPr="00E52259">
              <w:t>Schedule Change Deadline</w:t>
            </w:r>
          </w:p>
        </w:tc>
      </w:tr>
      <w:tr w:rsidR="00E52259" w:rsidRPr="00E52259" w14:paraId="7332B14A" w14:textId="77777777" w:rsidTr="3D779AC4">
        <w:tc>
          <w:tcPr>
            <w:tcW w:w="4315" w:type="dxa"/>
          </w:tcPr>
          <w:p w14:paraId="3AE1F001" w14:textId="10AEB34F" w:rsidR="00E52259" w:rsidRPr="00E52259" w:rsidRDefault="00F00EF8" w:rsidP="005A4FD5">
            <w:pPr>
              <w:pStyle w:val="NoSpacing"/>
            </w:pPr>
            <w:r>
              <w:t>3/9/26</w:t>
            </w:r>
          </w:p>
        </w:tc>
        <w:tc>
          <w:tcPr>
            <w:tcW w:w="5035" w:type="dxa"/>
          </w:tcPr>
          <w:p w14:paraId="08C11AED" w14:textId="1824E9F1" w:rsidR="00E52259" w:rsidRPr="00E52259" w:rsidRDefault="00E52259" w:rsidP="00A049AB">
            <w:pPr>
              <w:pStyle w:val="NoSpacing"/>
              <w:jc w:val="center"/>
            </w:pPr>
            <w:r w:rsidRPr="00E52259">
              <w:t>Spring Break Begins</w:t>
            </w:r>
          </w:p>
        </w:tc>
      </w:tr>
      <w:tr w:rsidR="00E52259" w:rsidRPr="00E52259" w14:paraId="3B4140BD" w14:textId="77777777" w:rsidTr="3D779AC4">
        <w:tc>
          <w:tcPr>
            <w:tcW w:w="4315" w:type="dxa"/>
          </w:tcPr>
          <w:p w14:paraId="4EDB526A" w14:textId="28464445" w:rsidR="00E52259" w:rsidRPr="00E52259" w:rsidRDefault="003721C7" w:rsidP="005A4FD5">
            <w:pPr>
              <w:pStyle w:val="NoSpacing"/>
            </w:pPr>
            <w:r>
              <w:t>3/16/26</w:t>
            </w:r>
          </w:p>
        </w:tc>
        <w:tc>
          <w:tcPr>
            <w:tcW w:w="5035" w:type="dxa"/>
          </w:tcPr>
          <w:p w14:paraId="4EF58021" w14:textId="3D157AAD" w:rsidR="00E52259" w:rsidRPr="00E52259" w:rsidRDefault="00E52259" w:rsidP="00A049AB">
            <w:pPr>
              <w:pStyle w:val="NoSpacing"/>
              <w:jc w:val="center"/>
            </w:pPr>
            <w:r w:rsidRPr="00E52259">
              <w:t>Return After Spring Break</w:t>
            </w:r>
          </w:p>
        </w:tc>
      </w:tr>
      <w:tr w:rsidR="00E52259" w:rsidRPr="00E52259" w14:paraId="2685884E" w14:textId="77777777" w:rsidTr="3D779AC4">
        <w:tc>
          <w:tcPr>
            <w:tcW w:w="4315" w:type="dxa"/>
          </w:tcPr>
          <w:p w14:paraId="7AC850C0" w14:textId="517D3DD2" w:rsidR="00E52259" w:rsidRPr="00E52259" w:rsidRDefault="00172F3F" w:rsidP="005A4FD5">
            <w:pPr>
              <w:pStyle w:val="NoSpacing"/>
            </w:pPr>
            <w:r>
              <w:t>4/24/26</w:t>
            </w:r>
          </w:p>
        </w:tc>
        <w:tc>
          <w:tcPr>
            <w:tcW w:w="5035" w:type="dxa"/>
          </w:tcPr>
          <w:p w14:paraId="71CED31A" w14:textId="4B37DE8B" w:rsidR="00E52259" w:rsidRPr="00E52259" w:rsidRDefault="00E52259" w:rsidP="00A049AB">
            <w:pPr>
              <w:pStyle w:val="NoSpacing"/>
              <w:jc w:val="center"/>
            </w:pPr>
            <w:r>
              <w:t xml:space="preserve">Last Day of </w:t>
            </w:r>
            <w:r w:rsidR="2386AACE">
              <w:t xml:space="preserve">Spring </w:t>
            </w:r>
            <w:r>
              <w:t>Classes</w:t>
            </w:r>
          </w:p>
        </w:tc>
      </w:tr>
      <w:tr w:rsidR="00E52259" w:rsidRPr="00E52259" w14:paraId="3119AAD8" w14:textId="77777777" w:rsidTr="3D779AC4">
        <w:tc>
          <w:tcPr>
            <w:tcW w:w="4315" w:type="dxa"/>
          </w:tcPr>
          <w:p w14:paraId="0F0A5FE0" w14:textId="6563769A" w:rsidR="00E52259" w:rsidRPr="00E52259" w:rsidRDefault="00172F3F" w:rsidP="005A4FD5">
            <w:pPr>
              <w:pStyle w:val="NoSpacing"/>
            </w:pPr>
            <w:r>
              <w:t>4/27/26</w:t>
            </w:r>
          </w:p>
        </w:tc>
        <w:tc>
          <w:tcPr>
            <w:tcW w:w="5035" w:type="dxa"/>
          </w:tcPr>
          <w:p w14:paraId="1C0CC621" w14:textId="45704B64" w:rsidR="00E52259" w:rsidRPr="00E52259" w:rsidRDefault="00E52259" w:rsidP="00A049AB">
            <w:pPr>
              <w:pStyle w:val="NoSpacing"/>
              <w:jc w:val="center"/>
            </w:pPr>
            <w:r w:rsidRPr="00E52259">
              <w:t>Finals Begin</w:t>
            </w:r>
          </w:p>
        </w:tc>
      </w:tr>
      <w:tr w:rsidR="00E52259" w:rsidRPr="00E52259" w14:paraId="5078E8F9" w14:textId="77777777" w:rsidTr="3D779AC4">
        <w:tc>
          <w:tcPr>
            <w:tcW w:w="4315" w:type="dxa"/>
          </w:tcPr>
          <w:p w14:paraId="6BCAD58D" w14:textId="7A029129" w:rsidR="00E52259" w:rsidRPr="00E52259" w:rsidRDefault="00172F3F" w:rsidP="005A4FD5">
            <w:pPr>
              <w:pStyle w:val="NoSpacing"/>
            </w:pPr>
            <w:r>
              <w:t>5/1/26</w:t>
            </w:r>
          </w:p>
        </w:tc>
        <w:tc>
          <w:tcPr>
            <w:tcW w:w="5035" w:type="dxa"/>
          </w:tcPr>
          <w:p w14:paraId="5F6F6B6C" w14:textId="4931D064" w:rsidR="00E52259" w:rsidRPr="00E52259" w:rsidRDefault="00E52259" w:rsidP="00A049AB">
            <w:pPr>
              <w:pStyle w:val="NoSpacing"/>
              <w:jc w:val="center"/>
            </w:pPr>
            <w:r w:rsidRPr="00E52259">
              <w:t>Last Day of Spring Clinical</w:t>
            </w:r>
          </w:p>
        </w:tc>
      </w:tr>
      <w:tr w:rsidR="00E52259" w:rsidRPr="00E52259" w14:paraId="0FAA16E9" w14:textId="77777777" w:rsidTr="3D779AC4">
        <w:tc>
          <w:tcPr>
            <w:tcW w:w="4315" w:type="dxa"/>
          </w:tcPr>
          <w:p w14:paraId="2DE012AC" w14:textId="6E1A139B" w:rsidR="00E52259" w:rsidRPr="00E52259" w:rsidRDefault="00D72D53" w:rsidP="005A4FD5">
            <w:pPr>
              <w:pStyle w:val="NoSpacing"/>
            </w:pPr>
            <w:r>
              <w:t>5/</w:t>
            </w:r>
            <w:r w:rsidR="00A42193">
              <w:t>2</w:t>
            </w:r>
            <w:r>
              <w:t>/26</w:t>
            </w:r>
          </w:p>
        </w:tc>
        <w:tc>
          <w:tcPr>
            <w:tcW w:w="5035" w:type="dxa"/>
          </w:tcPr>
          <w:p w14:paraId="08390CBB" w14:textId="59D5C76A" w:rsidR="00E52259" w:rsidRPr="00E52259" w:rsidRDefault="00E52259" w:rsidP="00A049AB">
            <w:pPr>
              <w:pStyle w:val="NoSpacing"/>
              <w:jc w:val="center"/>
            </w:pPr>
            <w:r w:rsidRPr="00E52259">
              <w:t>Semester Break Begins</w:t>
            </w:r>
          </w:p>
        </w:tc>
      </w:tr>
      <w:tr w:rsidR="00D72D53" w:rsidRPr="00E52259" w14:paraId="5567764D" w14:textId="77777777" w:rsidTr="3D779AC4">
        <w:tc>
          <w:tcPr>
            <w:tcW w:w="4315" w:type="dxa"/>
          </w:tcPr>
          <w:p w14:paraId="4E4DB626" w14:textId="77CFE2F4" w:rsidR="00D72D53" w:rsidRDefault="00D72D53" w:rsidP="005A4FD5">
            <w:pPr>
              <w:pStyle w:val="NoSpacing"/>
            </w:pPr>
            <w:r>
              <w:t>5/11/26</w:t>
            </w:r>
          </w:p>
        </w:tc>
        <w:tc>
          <w:tcPr>
            <w:tcW w:w="5035" w:type="dxa"/>
          </w:tcPr>
          <w:p w14:paraId="1651A65A" w14:textId="21370381" w:rsidR="00D72D53" w:rsidRPr="00E52259" w:rsidRDefault="00D72D53" w:rsidP="00A049AB">
            <w:pPr>
              <w:pStyle w:val="NoSpacing"/>
              <w:jc w:val="center"/>
            </w:pPr>
            <w:r>
              <w:t>Commencement</w:t>
            </w:r>
          </w:p>
        </w:tc>
      </w:tr>
      <w:tr w:rsidR="00A049AB" w:rsidRPr="00DE00B2" w14:paraId="4539663F" w14:textId="77777777" w:rsidTr="3D779AC4">
        <w:trPr>
          <w:trHeight w:val="431"/>
        </w:trPr>
        <w:tc>
          <w:tcPr>
            <w:tcW w:w="9350" w:type="dxa"/>
            <w:gridSpan w:val="2"/>
            <w:shd w:val="clear" w:color="auto" w:fill="9CC2E5" w:themeFill="accent5" w:themeFillTint="99"/>
          </w:tcPr>
          <w:p w14:paraId="157F06ED" w14:textId="368E13FD" w:rsidR="00A049AB" w:rsidRPr="00DE00B2" w:rsidRDefault="00A049AB" w:rsidP="00A049AB">
            <w:pPr>
              <w:tabs>
                <w:tab w:val="left" w:pos="5040"/>
              </w:tabs>
              <w:jc w:val="center"/>
              <w:rPr>
                <w:b/>
                <w:bCs/>
              </w:rPr>
            </w:pPr>
            <w:r w:rsidRPr="3D2243C9">
              <w:rPr>
                <w:b/>
                <w:bCs/>
              </w:rPr>
              <w:t>Summer 2</w:t>
            </w:r>
            <w:r w:rsidR="5DEF359F" w:rsidRPr="3D2243C9">
              <w:rPr>
                <w:b/>
                <w:bCs/>
              </w:rPr>
              <w:t>02</w:t>
            </w:r>
            <w:r w:rsidR="005A4FD5">
              <w:rPr>
                <w:b/>
                <w:bCs/>
              </w:rPr>
              <w:t>6</w:t>
            </w:r>
          </w:p>
        </w:tc>
      </w:tr>
      <w:tr w:rsidR="00A049AB" w:rsidRPr="00DE00B2" w14:paraId="417EE14C" w14:textId="77777777" w:rsidTr="3D779AC4">
        <w:tc>
          <w:tcPr>
            <w:tcW w:w="4315" w:type="dxa"/>
            <w:shd w:val="clear" w:color="auto" w:fill="D8E5F1"/>
          </w:tcPr>
          <w:p w14:paraId="461468E9" w14:textId="77777777" w:rsidR="00A049AB" w:rsidRPr="00DE00B2" w:rsidRDefault="00A049AB" w:rsidP="00A049AB">
            <w:pPr>
              <w:tabs>
                <w:tab w:val="left" w:pos="5040"/>
              </w:tabs>
              <w:jc w:val="center"/>
              <w:rPr>
                <w:b/>
                <w:bCs/>
              </w:rPr>
            </w:pPr>
            <w:r w:rsidRPr="00DE00B2">
              <w:rPr>
                <w:b/>
                <w:bCs/>
              </w:rPr>
              <w:t>Date</w:t>
            </w:r>
          </w:p>
        </w:tc>
        <w:tc>
          <w:tcPr>
            <w:tcW w:w="5035" w:type="dxa"/>
            <w:shd w:val="clear" w:color="auto" w:fill="D8E5F1"/>
          </w:tcPr>
          <w:p w14:paraId="18098D4F" w14:textId="77777777" w:rsidR="00A049AB" w:rsidRPr="00DE00B2" w:rsidRDefault="00A049AB" w:rsidP="00A049AB">
            <w:pPr>
              <w:tabs>
                <w:tab w:val="left" w:pos="5040"/>
              </w:tabs>
              <w:jc w:val="center"/>
              <w:rPr>
                <w:b/>
                <w:bCs/>
              </w:rPr>
            </w:pPr>
            <w:r w:rsidRPr="00DE00B2">
              <w:rPr>
                <w:b/>
                <w:bCs/>
              </w:rPr>
              <w:t>Event</w:t>
            </w:r>
          </w:p>
        </w:tc>
      </w:tr>
      <w:tr w:rsidR="00E52259" w:rsidRPr="00E52259" w14:paraId="31155E68" w14:textId="77777777" w:rsidTr="3D779AC4">
        <w:tc>
          <w:tcPr>
            <w:tcW w:w="4315" w:type="dxa"/>
          </w:tcPr>
          <w:p w14:paraId="498E7106" w14:textId="249B8F94" w:rsidR="00E52259" w:rsidRPr="00E52259" w:rsidRDefault="00C45665" w:rsidP="005A4FD5">
            <w:pPr>
              <w:pStyle w:val="NoSpacing"/>
            </w:pPr>
            <w:r>
              <w:t>5/18/26</w:t>
            </w:r>
          </w:p>
        </w:tc>
        <w:tc>
          <w:tcPr>
            <w:tcW w:w="5035" w:type="dxa"/>
          </w:tcPr>
          <w:p w14:paraId="7892C17A" w14:textId="062A1F94" w:rsidR="00E52259" w:rsidRPr="00E52259" w:rsidRDefault="00E52259" w:rsidP="00A049AB">
            <w:pPr>
              <w:pStyle w:val="NoSpacing"/>
              <w:jc w:val="center"/>
            </w:pPr>
            <w:r w:rsidRPr="00E52259">
              <w:t>Summer Classes Begin</w:t>
            </w:r>
          </w:p>
        </w:tc>
      </w:tr>
      <w:tr w:rsidR="00E52259" w:rsidRPr="00E52259" w14:paraId="60251170" w14:textId="77777777" w:rsidTr="3D779AC4">
        <w:tc>
          <w:tcPr>
            <w:tcW w:w="4315" w:type="dxa"/>
          </w:tcPr>
          <w:p w14:paraId="34299379" w14:textId="46C49ECF" w:rsidR="00E52259" w:rsidRPr="00E52259" w:rsidRDefault="00C45665" w:rsidP="005A4FD5">
            <w:pPr>
              <w:pStyle w:val="NoSpacing"/>
            </w:pPr>
            <w:r>
              <w:t>5/19/26</w:t>
            </w:r>
          </w:p>
        </w:tc>
        <w:tc>
          <w:tcPr>
            <w:tcW w:w="5035" w:type="dxa"/>
          </w:tcPr>
          <w:p w14:paraId="3A0B5768" w14:textId="2FDFB3EA" w:rsidR="00E52259" w:rsidRPr="00E52259" w:rsidRDefault="00E52259" w:rsidP="00A049AB">
            <w:pPr>
              <w:pStyle w:val="NoSpacing"/>
              <w:jc w:val="center"/>
            </w:pPr>
            <w:r w:rsidRPr="00E52259">
              <w:t>Schedule Change Deadline</w:t>
            </w:r>
          </w:p>
        </w:tc>
      </w:tr>
      <w:tr w:rsidR="00E52259" w:rsidRPr="00E52259" w14:paraId="3F0923F4" w14:textId="77777777" w:rsidTr="3D779AC4">
        <w:tc>
          <w:tcPr>
            <w:tcW w:w="4315" w:type="dxa"/>
          </w:tcPr>
          <w:p w14:paraId="1BD383A4" w14:textId="0FE181CD" w:rsidR="00E52259" w:rsidRPr="00E52259" w:rsidRDefault="001B1E0F" w:rsidP="005A4FD5">
            <w:pPr>
              <w:pStyle w:val="NoSpacing"/>
            </w:pPr>
            <w:r>
              <w:t>5/25/26</w:t>
            </w:r>
          </w:p>
        </w:tc>
        <w:tc>
          <w:tcPr>
            <w:tcW w:w="5035" w:type="dxa"/>
          </w:tcPr>
          <w:p w14:paraId="1C6DE579" w14:textId="36ACBE38" w:rsidR="00E52259" w:rsidRPr="00E52259" w:rsidRDefault="00E52259" w:rsidP="00A049AB">
            <w:pPr>
              <w:pStyle w:val="NoSpacing"/>
              <w:jc w:val="center"/>
            </w:pPr>
            <w:r w:rsidRPr="00E52259">
              <w:t>No Class – Memorial Day</w:t>
            </w:r>
          </w:p>
        </w:tc>
      </w:tr>
      <w:tr w:rsidR="00E52259" w:rsidRPr="00E52259" w14:paraId="5681A06B" w14:textId="77777777" w:rsidTr="3D779AC4">
        <w:tc>
          <w:tcPr>
            <w:tcW w:w="4315" w:type="dxa"/>
          </w:tcPr>
          <w:p w14:paraId="3519E9AB" w14:textId="38C1A80A" w:rsidR="00E52259" w:rsidRPr="00E52259" w:rsidRDefault="001B1E0F" w:rsidP="005A4FD5">
            <w:pPr>
              <w:pStyle w:val="NoSpacing"/>
            </w:pPr>
            <w:r>
              <w:t>6/19/26</w:t>
            </w:r>
          </w:p>
        </w:tc>
        <w:tc>
          <w:tcPr>
            <w:tcW w:w="5035" w:type="dxa"/>
          </w:tcPr>
          <w:p w14:paraId="3E26185E" w14:textId="28A138F5" w:rsidR="00E52259" w:rsidRPr="00E52259" w:rsidRDefault="00E52259" w:rsidP="00A049AB">
            <w:pPr>
              <w:pStyle w:val="NoSpacing"/>
              <w:jc w:val="center"/>
            </w:pPr>
            <w:r w:rsidRPr="00E52259">
              <w:t>No Class – Juneteenth</w:t>
            </w:r>
          </w:p>
        </w:tc>
      </w:tr>
      <w:tr w:rsidR="00E52259" w:rsidRPr="00E52259" w14:paraId="335183A9" w14:textId="77777777" w:rsidTr="3D779AC4">
        <w:tc>
          <w:tcPr>
            <w:tcW w:w="4315" w:type="dxa"/>
          </w:tcPr>
          <w:p w14:paraId="5CB52F0A" w14:textId="7B8AC508" w:rsidR="00E52259" w:rsidRPr="00E52259" w:rsidRDefault="001B1E0F" w:rsidP="005A4FD5">
            <w:pPr>
              <w:pStyle w:val="NoSpacing"/>
            </w:pPr>
            <w:r>
              <w:t>7/4/26</w:t>
            </w:r>
          </w:p>
        </w:tc>
        <w:tc>
          <w:tcPr>
            <w:tcW w:w="5035" w:type="dxa"/>
          </w:tcPr>
          <w:p w14:paraId="2DDA85F3" w14:textId="5139ECFF" w:rsidR="00E52259" w:rsidRPr="00E52259" w:rsidRDefault="00E52259" w:rsidP="00A049AB">
            <w:pPr>
              <w:pStyle w:val="NoSpacing"/>
              <w:jc w:val="center"/>
            </w:pPr>
            <w:r w:rsidRPr="00E52259">
              <w:t>No Class – Independence Day</w:t>
            </w:r>
          </w:p>
        </w:tc>
      </w:tr>
      <w:tr w:rsidR="00E52259" w:rsidRPr="00E52259" w14:paraId="4AC36374" w14:textId="77777777" w:rsidTr="3D779AC4">
        <w:tc>
          <w:tcPr>
            <w:tcW w:w="4315" w:type="dxa"/>
          </w:tcPr>
          <w:p w14:paraId="57D795B9" w14:textId="7D7C6529" w:rsidR="00E52259" w:rsidRPr="00E52259" w:rsidRDefault="001B1E0F" w:rsidP="005A4FD5">
            <w:pPr>
              <w:pStyle w:val="NoSpacing"/>
            </w:pPr>
            <w:r>
              <w:t>7/31/26</w:t>
            </w:r>
          </w:p>
        </w:tc>
        <w:tc>
          <w:tcPr>
            <w:tcW w:w="5035" w:type="dxa"/>
          </w:tcPr>
          <w:p w14:paraId="0497B33A" w14:textId="662A954E" w:rsidR="00E52259" w:rsidRPr="00E52259" w:rsidRDefault="00E52259" w:rsidP="00A049AB">
            <w:pPr>
              <w:pStyle w:val="NoSpacing"/>
              <w:jc w:val="center"/>
            </w:pPr>
            <w:r w:rsidRPr="00E52259">
              <w:t>Last Day of Summer Classes</w:t>
            </w:r>
          </w:p>
        </w:tc>
      </w:tr>
      <w:tr w:rsidR="00E52259" w:rsidRPr="00E52259" w14:paraId="628995F1" w14:textId="77777777" w:rsidTr="3D779AC4">
        <w:tc>
          <w:tcPr>
            <w:tcW w:w="4315" w:type="dxa"/>
          </w:tcPr>
          <w:p w14:paraId="5934AFB4" w14:textId="184CC4B4" w:rsidR="00E52259" w:rsidRPr="00E52259" w:rsidRDefault="00A42193" w:rsidP="005A4FD5">
            <w:pPr>
              <w:pStyle w:val="NoSpacing"/>
            </w:pPr>
            <w:r>
              <w:t>8/3/26</w:t>
            </w:r>
          </w:p>
        </w:tc>
        <w:tc>
          <w:tcPr>
            <w:tcW w:w="5035" w:type="dxa"/>
          </w:tcPr>
          <w:p w14:paraId="554566E7" w14:textId="2E075E66" w:rsidR="00E52259" w:rsidRPr="00E52259" w:rsidRDefault="00E52259" w:rsidP="00A049AB">
            <w:pPr>
              <w:pStyle w:val="NoSpacing"/>
              <w:jc w:val="center"/>
            </w:pPr>
            <w:r w:rsidRPr="00E52259">
              <w:t>Finals Begin</w:t>
            </w:r>
          </w:p>
        </w:tc>
      </w:tr>
      <w:tr w:rsidR="00E52259" w:rsidRPr="00E52259" w14:paraId="6F2A54EE" w14:textId="77777777" w:rsidTr="3D779AC4">
        <w:tc>
          <w:tcPr>
            <w:tcW w:w="4315" w:type="dxa"/>
          </w:tcPr>
          <w:p w14:paraId="2CAA3489" w14:textId="761847B5" w:rsidR="00E52259" w:rsidRPr="00E52259" w:rsidRDefault="00A42193" w:rsidP="005A4FD5">
            <w:pPr>
              <w:pStyle w:val="NoSpacing"/>
            </w:pPr>
            <w:r>
              <w:t>8/7/26</w:t>
            </w:r>
          </w:p>
        </w:tc>
        <w:tc>
          <w:tcPr>
            <w:tcW w:w="5035" w:type="dxa"/>
          </w:tcPr>
          <w:p w14:paraId="18AE3B6C" w14:textId="30C8FF80" w:rsidR="00E52259" w:rsidRPr="00E52259" w:rsidRDefault="00E52259" w:rsidP="00A049AB">
            <w:pPr>
              <w:pStyle w:val="NoSpacing"/>
              <w:jc w:val="center"/>
            </w:pPr>
            <w:r w:rsidRPr="00E52259">
              <w:t>Last Day of Summer Clinical</w:t>
            </w:r>
          </w:p>
        </w:tc>
      </w:tr>
      <w:tr w:rsidR="00E52259" w:rsidRPr="00E52259" w14:paraId="52A61430" w14:textId="77777777" w:rsidTr="3D779AC4">
        <w:tc>
          <w:tcPr>
            <w:tcW w:w="4315" w:type="dxa"/>
          </w:tcPr>
          <w:p w14:paraId="534A1937" w14:textId="3F54C29E" w:rsidR="00E52259" w:rsidRPr="00E52259" w:rsidRDefault="00A42193" w:rsidP="005A4FD5">
            <w:pPr>
              <w:pStyle w:val="NoSpacing"/>
            </w:pPr>
            <w:r>
              <w:t>8/8/26</w:t>
            </w:r>
          </w:p>
        </w:tc>
        <w:tc>
          <w:tcPr>
            <w:tcW w:w="5035" w:type="dxa"/>
          </w:tcPr>
          <w:p w14:paraId="5CB62493" w14:textId="2CB6483B" w:rsidR="00E52259" w:rsidRPr="00E52259" w:rsidRDefault="00E52259" w:rsidP="00A049AB">
            <w:pPr>
              <w:pStyle w:val="NoSpacing"/>
              <w:jc w:val="center"/>
            </w:pPr>
            <w:r w:rsidRPr="00E52259">
              <w:t>Semester Break Begins</w:t>
            </w:r>
          </w:p>
        </w:tc>
      </w:tr>
    </w:tbl>
    <w:p w14:paraId="1299983D" w14:textId="4DDDB03B" w:rsidR="00C00A3B" w:rsidRDefault="00C00A3B">
      <w:pPr>
        <w:rPr>
          <w:b/>
        </w:rPr>
      </w:pPr>
    </w:p>
    <w:p w14:paraId="604CD018" w14:textId="77777777" w:rsidR="000E0D64" w:rsidRDefault="000E0D64" w:rsidP="000E0D64"/>
    <w:p w14:paraId="27870EAB" w14:textId="77777777" w:rsidR="00F45F3C" w:rsidRDefault="00F45F3C" w:rsidP="000E0D64">
      <w:pPr>
        <w:tabs>
          <w:tab w:val="left" w:pos="5040"/>
        </w:tabs>
      </w:pPr>
    </w:p>
    <w:sectPr w:rsidR="00F45F3C" w:rsidSect="00C35E6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AA"/>
    <w:rsid w:val="000D0785"/>
    <w:rsid w:val="000E0D64"/>
    <w:rsid w:val="0011525C"/>
    <w:rsid w:val="00154C3A"/>
    <w:rsid w:val="00172F3F"/>
    <w:rsid w:val="001B1E0F"/>
    <w:rsid w:val="001B2D60"/>
    <w:rsid w:val="001B7CFD"/>
    <w:rsid w:val="001C381D"/>
    <w:rsid w:val="00221DA9"/>
    <w:rsid w:val="002329F4"/>
    <w:rsid w:val="002771E7"/>
    <w:rsid w:val="00285120"/>
    <w:rsid w:val="0029232B"/>
    <w:rsid w:val="002C55CC"/>
    <w:rsid w:val="002E60AC"/>
    <w:rsid w:val="00326773"/>
    <w:rsid w:val="00363F59"/>
    <w:rsid w:val="00367BD9"/>
    <w:rsid w:val="003721C7"/>
    <w:rsid w:val="003C1E3C"/>
    <w:rsid w:val="0040747D"/>
    <w:rsid w:val="00422B4F"/>
    <w:rsid w:val="00472832"/>
    <w:rsid w:val="00474F55"/>
    <w:rsid w:val="004F367F"/>
    <w:rsid w:val="00526AAF"/>
    <w:rsid w:val="0053171C"/>
    <w:rsid w:val="00556B0A"/>
    <w:rsid w:val="005A4FD5"/>
    <w:rsid w:val="005A65A2"/>
    <w:rsid w:val="005B1069"/>
    <w:rsid w:val="0060603F"/>
    <w:rsid w:val="006100CB"/>
    <w:rsid w:val="00612996"/>
    <w:rsid w:val="0061533A"/>
    <w:rsid w:val="00683EAE"/>
    <w:rsid w:val="00693B0E"/>
    <w:rsid w:val="00717E6E"/>
    <w:rsid w:val="00724F40"/>
    <w:rsid w:val="007F3000"/>
    <w:rsid w:val="008215E8"/>
    <w:rsid w:val="00823B13"/>
    <w:rsid w:val="00842456"/>
    <w:rsid w:val="0087457D"/>
    <w:rsid w:val="00879B3C"/>
    <w:rsid w:val="008C5F0C"/>
    <w:rsid w:val="008D3D7A"/>
    <w:rsid w:val="008F5A81"/>
    <w:rsid w:val="0092641B"/>
    <w:rsid w:val="00936D02"/>
    <w:rsid w:val="0095490D"/>
    <w:rsid w:val="0096266C"/>
    <w:rsid w:val="00984113"/>
    <w:rsid w:val="00A049AB"/>
    <w:rsid w:val="00A40DEA"/>
    <w:rsid w:val="00A42193"/>
    <w:rsid w:val="00A562C5"/>
    <w:rsid w:val="00A74E33"/>
    <w:rsid w:val="00A76B5D"/>
    <w:rsid w:val="00AA68AA"/>
    <w:rsid w:val="00AB412A"/>
    <w:rsid w:val="00AC7285"/>
    <w:rsid w:val="00B674F7"/>
    <w:rsid w:val="00B75F89"/>
    <w:rsid w:val="00BB551E"/>
    <w:rsid w:val="00BB67EC"/>
    <w:rsid w:val="00BF0938"/>
    <w:rsid w:val="00C00A3B"/>
    <w:rsid w:val="00C173FF"/>
    <w:rsid w:val="00C17C00"/>
    <w:rsid w:val="00C35E66"/>
    <w:rsid w:val="00C45665"/>
    <w:rsid w:val="00C578E6"/>
    <w:rsid w:val="00CB7B27"/>
    <w:rsid w:val="00CC7E16"/>
    <w:rsid w:val="00D3120C"/>
    <w:rsid w:val="00D71469"/>
    <w:rsid w:val="00D72D53"/>
    <w:rsid w:val="00D84EC0"/>
    <w:rsid w:val="00DB3164"/>
    <w:rsid w:val="00E47262"/>
    <w:rsid w:val="00E52259"/>
    <w:rsid w:val="00E8590F"/>
    <w:rsid w:val="00ED0699"/>
    <w:rsid w:val="00ED4D6B"/>
    <w:rsid w:val="00F00EF8"/>
    <w:rsid w:val="00F06ED2"/>
    <w:rsid w:val="00F1388D"/>
    <w:rsid w:val="00F1410F"/>
    <w:rsid w:val="00F303B8"/>
    <w:rsid w:val="00F45F3C"/>
    <w:rsid w:val="00FB15C2"/>
    <w:rsid w:val="00FE7C02"/>
    <w:rsid w:val="01841583"/>
    <w:rsid w:val="01F81D82"/>
    <w:rsid w:val="0203A6DE"/>
    <w:rsid w:val="032C8C5E"/>
    <w:rsid w:val="0480A543"/>
    <w:rsid w:val="0525DC17"/>
    <w:rsid w:val="05588F7F"/>
    <w:rsid w:val="09B81D65"/>
    <w:rsid w:val="0B58E065"/>
    <w:rsid w:val="0BF45ACD"/>
    <w:rsid w:val="0CDA78E9"/>
    <w:rsid w:val="0E9BC795"/>
    <w:rsid w:val="0F1FEC01"/>
    <w:rsid w:val="0FE9B879"/>
    <w:rsid w:val="13657ECA"/>
    <w:rsid w:val="1394393D"/>
    <w:rsid w:val="140F00AF"/>
    <w:rsid w:val="1425ADF0"/>
    <w:rsid w:val="148ACCB8"/>
    <w:rsid w:val="14CF3334"/>
    <w:rsid w:val="151AA933"/>
    <w:rsid w:val="15DC1D68"/>
    <w:rsid w:val="15F93364"/>
    <w:rsid w:val="178F5BCB"/>
    <w:rsid w:val="187D21C4"/>
    <w:rsid w:val="1899FB2C"/>
    <w:rsid w:val="189B0A18"/>
    <w:rsid w:val="1948171F"/>
    <w:rsid w:val="19955B84"/>
    <w:rsid w:val="1BEE0337"/>
    <w:rsid w:val="1C1EC5F5"/>
    <w:rsid w:val="1D437D08"/>
    <w:rsid w:val="1D4C1BA5"/>
    <w:rsid w:val="1DA798B9"/>
    <w:rsid w:val="1E0E59BE"/>
    <w:rsid w:val="1E6DAE8B"/>
    <w:rsid w:val="1EB51672"/>
    <w:rsid w:val="1F056460"/>
    <w:rsid w:val="1FEFED81"/>
    <w:rsid w:val="205BC12A"/>
    <w:rsid w:val="21F95BCE"/>
    <w:rsid w:val="22A57F0A"/>
    <w:rsid w:val="22FD97DE"/>
    <w:rsid w:val="2386AACE"/>
    <w:rsid w:val="2444CEA8"/>
    <w:rsid w:val="25EBC58D"/>
    <w:rsid w:val="26D58C9D"/>
    <w:rsid w:val="27240FCC"/>
    <w:rsid w:val="27487CDE"/>
    <w:rsid w:val="2783E8E6"/>
    <w:rsid w:val="29967FD1"/>
    <w:rsid w:val="29EFE9A6"/>
    <w:rsid w:val="2A16E1A9"/>
    <w:rsid w:val="2AA860EE"/>
    <w:rsid w:val="2AF6E18C"/>
    <w:rsid w:val="2B34183D"/>
    <w:rsid w:val="2BF8F532"/>
    <w:rsid w:val="2C13BC38"/>
    <w:rsid w:val="2C456093"/>
    <w:rsid w:val="2DBC84C3"/>
    <w:rsid w:val="2FBE149B"/>
    <w:rsid w:val="30B273DA"/>
    <w:rsid w:val="311D3F95"/>
    <w:rsid w:val="3143E88D"/>
    <w:rsid w:val="31E4BB26"/>
    <w:rsid w:val="31F8C107"/>
    <w:rsid w:val="331957D7"/>
    <w:rsid w:val="333C65F8"/>
    <w:rsid w:val="339BBC60"/>
    <w:rsid w:val="351C5BE8"/>
    <w:rsid w:val="35AAE369"/>
    <w:rsid w:val="36F98315"/>
    <w:rsid w:val="38B33855"/>
    <w:rsid w:val="395ACB99"/>
    <w:rsid w:val="39DC9288"/>
    <w:rsid w:val="39EFCD0B"/>
    <w:rsid w:val="3A2CFEEB"/>
    <w:rsid w:val="3AB0049E"/>
    <w:rsid w:val="3AEA2F7A"/>
    <w:rsid w:val="3B73176E"/>
    <w:rsid w:val="3BB16135"/>
    <w:rsid w:val="3C6C0F11"/>
    <w:rsid w:val="3D2243C9"/>
    <w:rsid w:val="3D276DCD"/>
    <w:rsid w:val="3D378B9B"/>
    <w:rsid w:val="3D589460"/>
    <w:rsid w:val="3D779AC4"/>
    <w:rsid w:val="3EDBD103"/>
    <w:rsid w:val="3FC2BC5F"/>
    <w:rsid w:val="3FC2DE2C"/>
    <w:rsid w:val="40000128"/>
    <w:rsid w:val="4084199B"/>
    <w:rsid w:val="40ACA53C"/>
    <w:rsid w:val="40DF2359"/>
    <w:rsid w:val="41351A90"/>
    <w:rsid w:val="41AF25E7"/>
    <w:rsid w:val="42001278"/>
    <w:rsid w:val="420586E7"/>
    <w:rsid w:val="421015D6"/>
    <w:rsid w:val="428BBF73"/>
    <w:rsid w:val="4291872B"/>
    <w:rsid w:val="42BF7597"/>
    <w:rsid w:val="43190763"/>
    <w:rsid w:val="44AE6B35"/>
    <w:rsid w:val="4508994C"/>
    <w:rsid w:val="453A6D38"/>
    <w:rsid w:val="474FF0EA"/>
    <w:rsid w:val="4797491A"/>
    <w:rsid w:val="48AE00FB"/>
    <w:rsid w:val="48F19C67"/>
    <w:rsid w:val="4955D0C1"/>
    <w:rsid w:val="49D17478"/>
    <w:rsid w:val="4A2A019E"/>
    <w:rsid w:val="4A5D4890"/>
    <w:rsid w:val="4B4ADA0A"/>
    <w:rsid w:val="4BA9AEBC"/>
    <w:rsid w:val="4C26F082"/>
    <w:rsid w:val="4D633120"/>
    <w:rsid w:val="4D952797"/>
    <w:rsid w:val="4DE45D06"/>
    <w:rsid w:val="4E588819"/>
    <w:rsid w:val="507D1FDF"/>
    <w:rsid w:val="508A511B"/>
    <w:rsid w:val="50A63301"/>
    <w:rsid w:val="50B5F861"/>
    <w:rsid w:val="50CF09F2"/>
    <w:rsid w:val="50D47179"/>
    <w:rsid w:val="52B2FEA5"/>
    <w:rsid w:val="53B4C0A1"/>
    <w:rsid w:val="5465FB39"/>
    <w:rsid w:val="54810299"/>
    <w:rsid w:val="55CE3A0C"/>
    <w:rsid w:val="5675A790"/>
    <w:rsid w:val="56C3FBD2"/>
    <w:rsid w:val="588B04FF"/>
    <w:rsid w:val="596D900C"/>
    <w:rsid w:val="5A240225"/>
    <w:rsid w:val="5A5C5E1F"/>
    <w:rsid w:val="5A998C11"/>
    <w:rsid w:val="5AF429F8"/>
    <w:rsid w:val="5AF6AF35"/>
    <w:rsid w:val="5B31800B"/>
    <w:rsid w:val="5B5D9205"/>
    <w:rsid w:val="5B8448AD"/>
    <w:rsid w:val="5C927F96"/>
    <w:rsid w:val="5CF416A9"/>
    <w:rsid w:val="5D1293BC"/>
    <w:rsid w:val="5D28F49D"/>
    <w:rsid w:val="5DEF359F"/>
    <w:rsid w:val="5E0A0E5D"/>
    <w:rsid w:val="5EC4C4FE"/>
    <w:rsid w:val="5F276F9A"/>
    <w:rsid w:val="5FA5CD47"/>
    <w:rsid w:val="6016151A"/>
    <w:rsid w:val="6068F61F"/>
    <w:rsid w:val="60FF15E4"/>
    <w:rsid w:val="619C825E"/>
    <w:rsid w:val="61B1E068"/>
    <w:rsid w:val="626FD9B7"/>
    <w:rsid w:val="62E7D8C4"/>
    <w:rsid w:val="635AAD0D"/>
    <w:rsid w:val="63928929"/>
    <w:rsid w:val="6521F2A9"/>
    <w:rsid w:val="66414F62"/>
    <w:rsid w:val="66AC6181"/>
    <w:rsid w:val="6867DAA3"/>
    <w:rsid w:val="68957890"/>
    <w:rsid w:val="68AB8E36"/>
    <w:rsid w:val="69EC348E"/>
    <w:rsid w:val="6BA07A83"/>
    <w:rsid w:val="6BB5A8F5"/>
    <w:rsid w:val="6C11C3FF"/>
    <w:rsid w:val="6CB17F40"/>
    <w:rsid w:val="6DEC9957"/>
    <w:rsid w:val="6E12357E"/>
    <w:rsid w:val="6E4C6147"/>
    <w:rsid w:val="6E61982D"/>
    <w:rsid w:val="6E8DF278"/>
    <w:rsid w:val="6F6781B5"/>
    <w:rsid w:val="70047648"/>
    <w:rsid w:val="70C28061"/>
    <w:rsid w:val="7189A82A"/>
    <w:rsid w:val="7202C1D1"/>
    <w:rsid w:val="721902BC"/>
    <w:rsid w:val="72785A63"/>
    <w:rsid w:val="72B260F0"/>
    <w:rsid w:val="72C33296"/>
    <w:rsid w:val="73895D4A"/>
    <w:rsid w:val="73B3EDD7"/>
    <w:rsid w:val="73C6C984"/>
    <w:rsid w:val="74A11F42"/>
    <w:rsid w:val="74FEDC9A"/>
    <w:rsid w:val="75963D61"/>
    <w:rsid w:val="795C65A4"/>
    <w:rsid w:val="79F7A127"/>
    <w:rsid w:val="7A003FF2"/>
    <w:rsid w:val="7AF601B8"/>
    <w:rsid w:val="7BF98D5B"/>
    <w:rsid w:val="7CFA0B51"/>
    <w:rsid w:val="7E5B37B6"/>
    <w:rsid w:val="7E69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388E"/>
  <w14:defaultImageDpi w14:val="32767"/>
  <w15:chartTrackingRefBased/>
  <w15:docId w15:val="{1E8A616E-D933-1B42-B21F-D399331F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2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366316ED8D3439E4B8BA1498F1B56" ma:contentTypeVersion="16" ma:contentTypeDescription="Create a new document." ma:contentTypeScope="" ma:versionID="dd6218296a31205141886606b36ce287">
  <xsd:schema xmlns:xsd="http://www.w3.org/2001/XMLSchema" xmlns:xs="http://www.w3.org/2001/XMLSchema" xmlns:p="http://schemas.microsoft.com/office/2006/metadata/properties" xmlns:ns3="a0e1cf97-e0d7-4e25-987c-bf24a982ba36" xmlns:ns4="88109a18-a51b-4b9d-87ae-38ca01377d48" targetNamespace="http://schemas.microsoft.com/office/2006/metadata/properties" ma:root="true" ma:fieldsID="f17705bec56216710d7686ad782fde82" ns3:_="" ns4:_="">
    <xsd:import namespace="a0e1cf97-e0d7-4e25-987c-bf24a982ba36"/>
    <xsd:import namespace="88109a18-a51b-4b9d-87ae-38ca01377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cf97-e0d7-4e25-987c-bf24a982b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09a18-a51b-4b9d-87ae-38ca01377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e1cf97-e0d7-4e25-987c-bf24a982ba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8828A-CFED-46B3-BA8B-5A84AA69D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1cf97-e0d7-4e25-987c-bf24a982ba36"/>
    <ds:schemaRef ds:uri="88109a18-a51b-4b9d-87ae-38ca01377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B22167-65C0-4098-8287-C77B16533CEC}">
  <ds:schemaRefs>
    <ds:schemaRef ds:uri="http://schemas.microsoft.com/office/2006/metadata/properties"/>
    <ds:schemaRef ds:uri="http://schemas.microsoft.com/office/infopath/2007/PartnerControls"/>
    <ds:schemaRef ds:uri="a0e1cf97-e0d7-4e25-987c-bf24a982ba36"/>
  </ds:schemaRefs>
</ds:datastoreItem>
</file>

<file path=customXml/itemProps3.xml><?xml version="1.0" encoding="utf-8"?>
<ds:datastoreItem xmlns:ds="http://schemas.openxmlformats.org/officeDocument/2006/customXml" ds:itemID="{F2E79667-7485-477D-B3F8-459961866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Cross, Kimberly</cp:lastModifiedBy>
  <cp:revision>19</cp:revision>
  <cp:lastPrinted>2023-02-28T20:41:00Z</cp:lastPrinted>
  <dcterms:created xsi:type="dcterms:W3CDTF">2024-07-31T14:02:00Z</dcterms:created>
  <dcterms:modified xsi:type="dcterms:W3CDTF">2024-10-01T15:59:00Z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0x010100280366316ED8D3439E4B8BA1498F1B56</vt:lpwstr>
  </property>
</Properties>
</file>