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01C1A" w14:textId="407EED47" w:rsidR="00B073B0" w:rsidRPr="000B3067" w:rsidRDefault="00B073B0" w:rsidP="00B073B0">
      <w:pPr>
        <w:tabs>
          <w:tab w:val="left" w:pos="4320"/>
          <w:tab w:val="right" w:pos="9000"/>
        </w:tabs>
        <w:ind w:left="720"/>
        <w:rPr>
          <w:rFonts w:ascii="Arial" w:eastAsia="Arial" w:hAnsi="Arial" w:cs="Arial"/>
          <w:b/>
          <w:sz w:val="24"/>
          <w:szCs w:val="24"/>
        </w:rPr>
      </w:pPr>
      <w:bookmarkStart w:id="0" w:name="_GoBack"/>
      <w:bookmarkEnd w:id="0"/>
      <w:r w:rsidRPr="000B3067">
        <w:rPr>
          <w:rFonts w:ascii="Arial" w:hAnsi="Arial" w:cs="Arial"/>
          <w:b/>
          <w:noProof/>
          <w:sz w:val="24"/>
          <w:szCs w:val="24"/>
        </w:rPr>
        <w:drawing>
          <wp:anchor distT="0" distB="0" distL="114300" distR="114300" simplePos="0" relativeHeight="251658242" behindDoc="0" locked="0" layoutInCell="1" allowOverlap="1" wp14:anchorId="6AD5CDF9" wp14:editId="09073CF0">
            <wp:simplePos x="0" y="0"/>
            <wp:positionH relativeFrom="margin">
              <wp:align>left</wp:align>
            </wp:positionH>
            <wp:positionV relativeFrom="paragraph">
              <wp:posOffset>12065</wp:posOffset>
            </wp:positionV>
            <wp:extent cx="423080" cy="423080"/>
            <wp:effectExtent l="0" t="0" r="0" b="0"/>
            <wp:wrapNone/>
            <wp:docPr id="15" name="Graphic 15" descr="Good Ide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Good Idea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23080" cy="423080"/>
                    </a:xfrm>
                    <a:prstGeom prst="rect">
                      <a:avLst/>
                    </a:prstGeom>
                  </pic:spPr>
                </pic:pic>
              </a:graphicData>
            </a:graphic>
            <wp14:sizeRelH relativeFrom="page">
              <wp14:pctWidth>0</wp14:pctWidth>
            </wp14:sizeRelH>
            <wp14:sizeRelV relativeFrom="page">
              <wp14:pctHeight>0</wp14:pctHeight>
            </wp14:sizeRelV>
          </wp:anchor>
        </w:drawing>
      </w:r>
      <w:r w:rsidR="00ED65CB" w:rsidRPr="4F08BF9F">
        <w:rPr>
          <w:rFonts w:ascii="Arial" w:eastAsia="Arial" w:hAnsi="Arial" w:cs="Arial"/>
          <w:b/>
          <w:sz w:val="24"/>
          <w:szCs w:val="24"/>
        </w:rPr>
        <w:t>Email Management Tips</w:t>
      </w:r>
      <w:r w:rsidR="00877BE2" w:rsidRPr="4F08BF9F">
        <w:rPr>
          <w:rFonts w:ascii="Arial" w:eastAsia="Arial" w:hAnsi="Arial" w:cs="Arial"/>
          <w:b/>
          <w:sz w:val="24"/>
          <w:szCs w:val="24"/>
        </w:rPr>
        <w:t xml:space="preserve"> for Faculty</w:t>
      </w:r>
      <w:r w:rsidR="00ED65CB" w:rsidRPr="000B3067">
        <w:rPr>
          <w:rFonts w:ascii="Arial" w:hAnsi="Arial" w:cs="Arial"/>
          <w:b/>
          <w:sz w:val="24"/>
          <w:szCs w:val="24"/>
        </w:rPr>
        <w:tab/>
      </w:r>
      <w:r w:rsidR="00ED65CB" w:rsidRPr="000B3067">
        <w:rPr>
          <w:rFonts w:ascii="Arial" w:hAnsi="Arial" w:cs="Arial"/>
          <w:b/>
          <w:sz w:val="24"/>
          <w:szCs w:val="24"/>
        </w:rPr>
        <w:tab/>
      </w:r>
    </w:p>
    <w:p w14:paraId="05414BF8" w14:textId="3253A19C" w:rsidR="00ED65CB" w:rsidRPr="000B3067" w:rsidRDefault="00ED65CB" w:rsidP="00B073B0">
      <w:pPr>
        <w:tabs>
          <w:tab w:val="left" w:pos="4320"/>
          <w:tab w:val="right" w:pos="9000"/>
        </w:tabs>
        <w:ind w:left="720"/>
        <w:rPr>
          <w:rFonts w:ascii="Arial" w:eastAsia="Arial" w:hAnsi="Arial" w:cs="Arial"/>
          <w:b/>
          <w:sz w:val="24"/>
          <w:szCs w:val="24"/>
        </w:rPr>
      </w:pPr>
      <w:r w:rsidRPr="4F08BF9F">
        <w:rPr>
          <w:rFonts w:ascii="Arial" w:eastAsia="Arial" w:hAnsi="Arial" w:cs="Arial"/>
          <w:b/>
          <w:sz w:val="24"/>
          <w:szCs w:val="24"/>
        </w:rPr>
        <w:t>Emory Psychiatry &amp; Behavioral Sciences</w:t>
      </w:r>
    </w:p>
    <w:p w14:paraId="6E0E71CE" w14:textId="23743DC8" w:rsidR="00C85096" w:rsidRPr="000B3067" w:rsidRDefault="00C85096">
      <w:pPr>
        <w:rPr>
          <w:rFonts w:ascii="Arial" w:eastAsia="Arial" w:hAnsi="Arial" w:cs="Arial"/>
          <w:sz w:val="24"/>
          <w:szCs w:val="24"/>
        </w:rPr>
      </w:pPr>
    </w:p>
    <w:p w14:paraId="386864B5" w14:textId="123DCC09" w:rsidR="00100AF8" w:rsidRPr="000B3067" w:rsidRDefault="00100AF8" w:rsidP="00100AF8">
      <w:pPr>
        <w:pStyle w:val="ListParagraph"/>
        <w:numPr>
          <w:ilvl w:val="0"/>
          <w:numId w:val="1"/>
        </w:numPr>
        <w:rPr>
          <w:rFonts w:ascii="Arial" w:eastAsia="Arial" w:hAnsi="Arial" w:cs="Arial"/>
          <w:b/>
          <w:sz w:val="24"/>
          <w:szCs w:val="24"/>
        </w:rPr>
      </w:pPr>
      <w:r w:rsidRPr="4F08BF9F">
        <w:rPr>
          <w:rFonts w:ascii="Arial" w:eastAsia="Arial" w:hAnsi="Arial" w:cs="Arial"/>
          <w:b/>
          <w:sz w:val="24"/>
          <w:szCs w:val="24"/>
        </w:rPr>
        <w:t xml:space="preserve">Do, </w:t>
      </w:r>
      <w:r w:rsidR="00C85096" w:rsidRPr="4F08BF9F">
        <w:rPr>
          <w:rFonts w:ascii="Arial" w:eastAsia="Arial" w:hAnsi="Arial" w:cs="Arial"/>
          <w:b/>
          <w:sz w:val="24"/>
          <w:szCs w:val="24"/>
        </w:rPr>
        <w:t>d</w:t>
      </w:r>
      <w:r w:rsidRPr="4F08BF9F">
        <w:rPr>
          <w:rFonts w:ascii="Arial" w:eastAsia="Arial" w:hAnsi="Arial" w:cs="Arial"/>
          <w:b/>
          <w:sz w:val="24"/>
          <w:szCs w:val="24"/>
        </w:rPr>
        <w:t xml:space="preserve">efer, </w:t>
      </w:r>
      <w:r w:rsidR="00C85096" w:rsidRPr="4F08BF9F">
        <w:rPr>
          <w:rFonts w:ascii="Arial" w:eastAsia="Arial" w:hAnsi="Arial" w:cs="Arial"/>
          <w:b/>
          <w:sz w:val="24"/>
          <w:szCs w:val="24"/>
        </w:rPr>
        <w:t>d</w:t>
      </w:r>
      <w:r w:rsidRPr="4F08BF9F">
        <w:rPr>
          <w:rFonts w:ascii="Arial" w:eastAsia="Arial" w:hAnsi="Arial" w:cs="Arial"/>
          <w:b/>
          <w:sz w:val="24"/>
          <w:szCs w:val="24"/>
        </w:rPr>
        <w:t>elegate, or</w:t>
      </w:r>
      <w:r w:rsidR="00C85096" w:rsidRPr="4F08BF9F">
        <w:rPr>
          <w:rFonts w:ascii="Arial" w:eastAsia="Arial" w:hAnsi="Arial" w:cs="Arial"/>
          <w:b/>
          <w:sz w:val="24"/>
          <w:szCs w:val="24"/>
        </w:rPr>
        <w:t xml:space="preserve"> delete</w:t>
      </w:r>
    </w:p>
    <w:p w14:paraId="505635B5" w14:textId="77777777" w:rsidR="00DE1B70" w:rsidRPr="000B3067" w:rsidRDefault="00DE1B70" w:rsidP="00DE1B70">
      <w:pPr>
        <w:pStyle w:val="ListParagraph"/>
        <w:rPr>
          <w:rFonts w:ascii="Arial" w:eastAsia="Arial" w:hAnsi="Arial" w:cs="Arial"/>
          <w:sz w:val="24"/>
          <w:szCs w:val="24"/>
        </w:rPr>
      </w:pPr>
    </w:p>
    <w:p w14:paraId="47A65C0A" w14:textId="21EA3609" w:rsidR="00100AF8" w:rsidRPr="000B3067" w:rsidRDefault="00100AF8" w:rsidP="00100AF8">
      <w:pPr>
        <w:pStyle w:val="ListParagraph"/>
        <w:numPr>
          <w:ilvl w:val="1"/>
          <w:numId w:val="1"/>
        </w:numPr>
        <w:rPr>
          <w:rFonts w:ascii="Arial" w:eastAsia="Arial" w:hAnsi="Arial" w:cs="Arial"/>
          <w:sz w:val="24"/>
          <w:szCs w:val="24"/>
        </w:rPr>
      </w:pPr>
      <w:r w:rsidRPr="4F08BF9F">
        <w:rPr>
          <w:rFonts w:ascii="Arial" w:eastAsia="Arial" w:hAnsi="Arial" w:cs="Arial"/>
          <w:sz w:val="24"/>
          <w:szCs w:val="24"/>
        </w:rPr>
        <w:t xml:space="preserve">Every email that comes in </w:t>
      </w:r>
      <w:proofErr w:type="gramStart"/>
      <w:r w:rsidRPr="4F08BF9F">
        <w:rPr>
          <w:rFonts w:ascii="Arial" w:eastAsia="Arial" w:hAnsi="Arial" w:cs="Arial"/>
          <w:sz w:val="24"/>
          <w:szCs w:val="24"/>
        </w:rPr>
        <w:t>can be separated</w:t>
      </w:r>
      <w:proofErr w:type="gramEnd"/>
      <w:r w:rsidRPr="4F08BF9F">
        <w:rPr>
          <w:rFonts w:ascii="Arial" w:eastAsia="Arial" w:hAnsi="Arial" w:cs="Arial"/>
          <w:sz w:val="24"/>
          <w:szCs w:val="24"/>
        </w:rPr>
        <w:t xml:space="preserve"> into things you can </w:t>
      </w:r>
      <w:r w:rsidR="00941112" w:rsidRPr="4F08BF9F">
        <w:rPr>
          <w:rFonts w:ascii="Arial" w:eastAsia="Arial" w:hAnsi="Arial" w:cs="Arial"/>
          <w:sz w:val="24"/>
          <w:szCs w:val="24"/>
        </w:rPr>
        <w:t>do</w:t>
      </w:r>
      <w:r w:rsidRPr="4F08BF9F">
        <w:rPr>
          <w:rFonts w:ascii="Arial" w:eastAsia="Arial" w:hAnsi="Arial" w:cs="Arial"/>
          <w:sz w:val="24"/>
          <w:szCs w:val="24"/>
        </w:rPr>
        <w:t xml:space="preserve"> quickly, things that should be set aside for when you have more time, things that can be passed along to someone else to handle, or things that can be deleted.</w:t>
      </w:r>
    </w:p>
    <w:p w14:paraId="5A95C507" w14:textId="30B96D9E" w:rsidR="00100AF8" w:rsidRPr="000B3067" w:rsidRDefault="00100AF8" w:rsidP="00100AF8">
      <w:pPr>
        <w:pStyle w:val="ListParagraph"/>
        <w:numPr>
          <w:ilvl w:val="2"/>
          <w:numId w:val="1"/>
        </w:numPr>
        <w:rPr>
          <w:rFonts w:ascii="Arial" w:eastAsia="Arial" w:hAnsi="Arial" w:cs="Arial"/>
          <w:sz w:val="24"/>
          <w:szCs w:val="24"/>
        </w:rPr>
      </w:pPr>
      <w:r w:rsidRPr="4F08BF9F">
        <w:rPr>
          <w:rFonts w:ascii="Arial" w:eastAsia="Arial" w:hAnsi="Arial" w:cs="Arial"/>
          <w:sz w:val="24"/>
          <w:szCs w:val="24"/>
        </w:rPr>
        <w:t xml:space="preserve">Emails can be deferred by </w:t>
      </w:r>
      <w:r w:rsidR="00A61E17" w:rsidRPr="4F08BF9F">
        <w:rPr>
          <w:rFonts w:ascii="Arial" w:eastAsia="Arial" w:hAnsi="Arial" w:cs="Arial"/>
          <w:sz w:val="24"/>
          <w:szCs w:val="24"/>
        </w:rPr>
        <w:t>categorizing</w:t>
      </w:r>
      <w:r w:rsidRPr="4F08BF9F">
        <w:rPr>
          <w:rFonts w:ascii="Arial" w:eastAsia="Arial" w:hAnsi="Arial" w:cs="Arial"/>
          <w:sz w:val="24"/>
          <w:szCs w:val="24"/>
        </w:rPr>
        <w:t xml:space="preserve"> them, placing them into a folder, </w:t>
      </w:r>
      <w:r w:rsidR="00A525D5" w:rsidRPr="4F08BF9F">
        <w:rPr>
          <w:rFonts w:ascii="Arial" w:eastAsia="Arial" w:hAnsi="Arial" w:cs="Arial"/>
          <w:sz w:val="24"/>
          <w:szCs w:val="24"/>
        </w:rPr>
        <w:t>creating a task (</w:t>
      </w:r>
      <w:r w:rsidR="002A575B" w:rsidRPr="4F08BF9F">
        <w:rPr>
          <w:rFonts w:ascii="Arial" w:eastAsia="Arial" w:hAnsi="Arial" w:cs="Arial"/>
          <w:sz w:val="24"/>
          <w:szCs w:val="24"/>
        </w:rPr>
        <w:t xml:space="preserve">by using the Follow Up Flag), </w:t>
      </w:r>
      <w:r w:rsidRPr="4F08BF9F">
        <w:rPr>
          <w:rFonts w:ascii="Arial" w:eastAsia="Arial" w:hAnsi="Arial" w:cs="Arial"/>
          <w:sz w:val="24"/>
          <w:szCs w:val="24"/>
        </w:rPr>
        <w:t>or Snoo</w:t>
      </w:r>
      <w:r w:rsidR="00C85096" w:rsidRPr="4F08BF9F">
        <w:rPr>
          <w:rFonts w:ascii="Arial" w:eastAsia="Arial" w:hAnsi="Arial" w:cs="Arial"/>
          <w:sz w:val="24"/>
          <w:szCs w:val="24"/>
        </w:rPr>
        <w:t>ze</w:t>
      </w:r>
      <w:r w:rsidRPr="4F08BF9F">
        <w:rPr>
          <w:rFonts w:ascii="Arial" w:eastAsia="Arial" w:hAnsi="Arial" w:cs="Arial"/>
          <w:sz w:val="24"/>
          <w:szCs w:val="24"/>
        </w:rPr>
        <w:t xml:space="preserve"> (</w:t>
      </w:r>
      <w:r w:rsidR="00C85096" w:rsidRPr="4F08BF9F">
        <w:rPr>
          <w:rFonts w:ascii="Arial" w:eastAsia="Arial" w:hAnsi="Arial" w:cs="Arial"/>
          <w:sz w:val="24"/>
          <w:szCs w:val="24"/>
        </w:rPr>
        <w:t>web app only</w:t>
      </w:r>
      <w:r w:rsidRPr="4F08BF9F">
        <w:rPr>
          <w:rFonts w:ascii="Arial" w:eastAsia="Arial" w:hAnsi="Arial" w:cs="Arial"/>
          <w:sz w:val="24"/>
          <w:szCs w:val="24"/>
        </w:rPr>
        <w:t>)</w:t>
      </w:r>
    </w:p>
    <w:p w14:paraId="205F28A8" w14:textId="345944F1" w:rsidR="006659B4" w:rsidRPr="000B3067" w:rsidRDefault="006659B4" w:rsidP="00100AF8">
      <w:pPr>
        <w:pStyle w:val="ListParagraph"/>
        <w:numPr>
          <w:ilvl w:val="2"/>
          <w:numId w:val="1"/>
        </w:numPr>
        <w:rPr>
          <w:rFonts w:ascii="Arial" w:eastAsia="Arial" w:hAnsi="Arial" w:cs="Arial"/>
          <w:sz w:val="24"/>
          <w:szCs w:val="24"/>
        </w:rPr>
      </w:pPr>
      <w:r w:rsidRPr="4F08BF9F">
        <w:rPr>
          <w:rFonts w:ascii="Arial" w:eastAsia="Arial" w:hAnsi="Arial" w:cs="Arial"/>
          <w:sz w:val="24"/>
          <w:szCs w:val="24"/>
        </w:rPr>
        <w:t xml:space="preserve">For example, I place all emails that I need to respond to in my “Pending” folder and </w:t>
      </w:r>
      <w:r w:rsidR="00135A50" w:rsidRPr="4F08BF9F">
        <w:rPr>
          <w:rFonts w:ascii="Arial" w:eastAsia="Arial" w:hAnsi="Arial" w:cs="Arial"/>
          <w:sz w:val="24"/>
          <w:szCs w:val="24"/>
        </w:rPr>
        <w:t xml:space="preserve">review </w:t>
      </w:r>
      <w:r w:rsidR="5B35585E" w:rsidRPr="4F08BF9F">
        <w:rPr>
          <w:rFonts w:ascii="Arial" w:eastAsia="Arial" w:hAnsi="Arial" w:cs="Arial"/>
          <w:sz w:val="24"/>
          <w:szCs w:val="24"/>
        </w:rPr>
        <w:t>th</w:t>
      </w:r>
      <w:r w:rsidR="4830C61B" w:rsidRPr="4F08BF9F">
        <w:rPr>
          <w:rFonts w:ascii="Arial" w:eastAsia="Arial" w:hAnsi="Arial" w:cs="Arial"/>
          <w:sz w:val="24"/>
          <w:szCs w:val="24"/>
        </w:rPr>
        <w:t>at</w:t>
      </w:r>
      <w:r w:rsidR="00135A50" w:rsidRPr="4F08BF9F">
        <w:rPr>
          <w:rFonts w:ascii="Arial" w:eastAsia="Arial" w:hAnsi="Arial" w:cs="Arial"/>
          <w:sz w:val="24"/>
          <w:szCs w:val="24"/>
        </w:rPr>
        <w:t xml:space="preserve"> folder every day</w:t>
      </w:r>
    </w:p>
    <w:p w14:paraId="36AAB4CD" w14:textId="2F5EF9ED" w:rsidR="00C85096" w:rsidRPr="000B3067" w:rsidRDefault="00C85096" w:rsidP="00C85096">
      <w:pPr>
        <w:pStyle w:val="ListParagraph"/>
        <w:ind w:left="2160"/>
        <w:rPr>
          <w:rFonts w:ascii="Arial" w:eastAsia="Arial" w:hAnsi="Arial" w:cs="Arial"/>
          <w:sz w:val="24"/>
          <w:szCs w:val="24"/>
        </w:rPr>
      </w:pPr>
    </w:p>
    <w:p w14:paraId="657F5378" w14:textId="56D5AF8C" w:rsidR="2693A330" w:rsidRDefault="2693A330">
      <w:r>
        <w:br w:type="page"/>
      </w:r>
    </w:p>
    <w:p w14:paraId="1844E07F" w14:textId="5AE92E24" w:rsidR="00100AF8" w:rsidRPr="000B3067" w:rsidRDefault="00100AF8" w:rsidP="00100AF8">
      <w:pPr>
        <w:pStyle w:val="ListParagraph"/>
        <w:numPr>
          <w:ilvl w:val="0"/>
          <w:numId w:val="1"/>
        </w:numPr>
        <w:rPr>
          <w:rFonts w:ascii="Arial" w:eastAsia="Arial" w:hAnsi="Arial" w:cs="Arial"/>
          <w:b/>
          <w:sz w:val="24"/>
          <w:szCs w:val="24"/>
        </w:rPr>
      </w:pPr>
      <w:r w:rsidRPr="4F08BF9F">
        <w:rPr>
          <w:rFonts w:ascii="Arial" w:eastAsia="Arial" w:hAnsi="Arial" w:cs="Arial"/>
          <w:b/>
          <w:sz w:val="24"/>
          <w:szCs w:val="24"/>
        </w:rPr>
        <w:lastRenderedPageBreak/>
        <w:t>Rule over your inbox, don’t let it rule you</w:t>
      </w:r>
    </w:p>
    <w:p w14:paraId="54B9836D" w14:textId="77777777" w:rsidR="00DE1B70" w:rsidRPr="000B3067" w:rsidRDefault="00DE1B70" w:rsidP="00DE1B70">
      <w:pPr>
        <w:pStyle w:val="ListParagraph"/>
        <w:rPr>
          <w:rFonts w:ascii="Arial" w:eastAsia="Arial" w:hAnsi="Arial" w:cs="Arial"/>
          <w:sz w:val="24"/>
          <w:szCs w:val="24"/>
        </w:rPr>
      </w:pPr>
    </w:p>
    <w:p w14:paraId="69B04B6B" w14:textId="6151A0F6" w:rsidR="00100AF8" w:rsidRPr="000B3067" w:rsidRDefault="00100AF8" w:rsidP="00100AF8">
      <w:pPr>
        <w:pStyle w:val="ListParagraph"/>
        <w:numPr>
          <w:ilvl w:val="1"/>
          <w:numId w:val="1"/>
        </w:numPr>
        <w:rPr>
          <w:rFonts w:ascii="Arial" w:eastAsia="Arial" w:hAnsi="Arial" w:cs="Arial"/>
          <w:sz w:val="24"/>
          <w:szCs w:val="24"/>
        </w:rPr>
      </w:pPr>
      <w:r w:rsidRPr="4F08BF9F">
        <w:rPr>
          <w:rFonts w:ascii="Arial" w:eastAsia="Arial" w:hAnsi="Arial" w:cs="Arial"/>
          <w:sz w:val="24"/>
          <w:szCs w:val="24"/>
        </w:rPr>
        <w:t xml:space="preserve">Create a rule for emails that clutter your inbox so they </w:t>
      </w:r>
      <w:proofErr w:type="gramStart"/>
      <w:r w:rsidRPr="4F08BF9F">
        <w:rPr>
          <w:rFonts w:ascii="Arial" w:eastAsia="Arial" w:hAnsi="Arial" w:cs="Arial"/>
          <w:sz w:val="24"/>
          <w:szCs w:val="24"/>
        </w:rPr>
        <w:t xml:space="preserve">can be immediately </w:t>
      </w:r>
      <w:r w:rsidR="00C85096" w:rsidRPr="4F08BF9F">
        <w:rPr>
          <w:rFonts w:ascii="Arial" w:eastAsia="Arial" w:hAnsi="Arial" w:cs="Arial"/>
          <w:sz w:val="24"/>
          <w:szCs w:val="24"/>
        </w:rPr>
        <w:t>sorted</w:t>
      </w:r>
      <w:proofErr w:type="gramEnd"/>
      <w:r w:rsidRPr="4F08BF9F">
        <w:rPr>
          <w:rFonts w:ascii="Arial" w:eastAsia="Arial" w:hAnsi="Arial" w:cs="Arial"/>
          <w:sz w:val="24"/>
          <w:szCs w:val="24"/>
        </w:rPr>
        <w:t>. For instance,</w:t>
      </w:r>
      <w:r w:rsidR="00C85096" w:rsidRPr="4F08BF9F">
        <w:rPr>
          <w:rFonts w:ascii="Arial" w:eastAsia="Arial" w:hAnsi="Arial" w:cs="Arial"/>
          <w:sz w:val="24"/>
          <w:szCs w:val="24"/>
        </w:rPr>
        <w:t xml:space="preserve"> make a rule for newsletter emails that moves incoming newsletters to a folder called “Newsletters”</w:t>
      </w:r>
    </w:p>
    <w:p w14:paraId="2B5B8BCC" w14:textId="77777777" w:rsidR="00DE1B70" w:rsidRPr="000B3067" w:rsidRDefault="00DE1B70" w:rsidP="2693A330">
      <w:pPr>
        <w:pStyle w:val="ListParagraph"/>
        <w:ind w:left="0"/>
        <w:rPr>
          <w:rFonts w:ascii="Arial" w:eastAsia="Arial" w:hAnsi="Arial" w:cs="Arial"/>
          <w:sz w:val="24"/>
          <w:szCs w:val="24"/>
        </w:rPr>
      </w:pPr>
    </w:p>
    <w:p w14:paraId="4407BC09" w14:textId="5BA24772" w:rsidR="1CA6A00D" w:rsidRDefault="1CA6A00D" w:rsidP="2693A330">
      <w:pPr>
        <w:pStyle w:val="ListParagraph"/>
        <w:ind w:left="0"/>
        <w:jc w:val="center"/>
        <w:rPr>
          <w:rFonts w:ascii="Arial" w:eastAsia="Arial" w:hAnsi="Arial" w:cs="Arial"/>
          <w:sz w:val="24"/>
          <w:szCs w:val="24"/>
        </w:rPr>
      </w:pPr>
      <w:r>
        <w:rPr>
          <w:noProof/>
        </w:rPr>
        <w:drawing>
          <wp:inline distT="0" distB="0" distL="0" distR="0" wp14:anchorId="2C6F31D9" wp14:editId="47036E24">
            <wp:extent cx="4983924" cy="2351214"/>
            <wp:effectExtent l="19050" t="19050" r="13335" b="24765"/>
            <wp:docPr id="1537019479" name="Picture 111775050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750508"/>
                    <pic:cNvPicPr/>
                  </pic:nvPicPr>
                  <pic:blipFill>
                    <a:blip r:embed="rId12">
                      <a:extLst>
                        <a:ext uri="{28A0092B-C50C-407E-A947-70E740481C1C}">
                          <a14:useLocalDpi xmlns:a14="http://schemas.microsoft.com/office/drawing/2010/main" val="0"/>
                        </a:ext>
                      </a:extLst>
                    </a:blip>
                    <a:stretch>
                      <a:fillRect/>
                    </a:stretch>
                  </pic:blipFill>
                  <pic:spPr>
                    <a:xfrm>
                      <a:off x="0" y="0"/>
                      <a:ext cx="4983924" cy="2351214"/>
                    </a:xfrm>
                    <a:prstGeom prst="rect">
                      <a:avLst/>
                    </a:prstGeom>
                    <a:ln>
                      <a:solidFill>
                        <a:schemeClr val="bg1"/>
                      </a:solidFill>
                    </a:ln>
                  </pic:spPr>
                </pic:pic>
              </a:graphicData>
            </a:graphic>
          </wp:inline>
        </w:drawing>
      </w:r>
    </w:p>
    <w:p w14:paraId="6D0789D4" w14:textId="3E0F81A3" w:rsidR="2693A330" w:rsidRDefault="2693A330" w:rsidP="2693A330">
      <w:pPr>
        <w:pStyle w:val="ListParagraph"/>
        <w:ind w:left="0"/>
        <w:rPr>
          <w:rFonts w:ascii="Arial" w:eastAsia="Arial" w:hAnsi="Arial" w:cs="Arial"/>
          <w:sz w:val="24"/>
          <w:szCs w:val="24"/>
        </w:rPr>
      </w:pPr>
    </w:p>
    <w:p w14:paraId="07C930AE" w14:textId="136CFA30" w:rsidR="0050322C" w:rsidRPr="000B3067" w:rsidRDefault="0050322C" w:rsidP="0050322C">
      <w:pPr>
        <w:pStyle w:val="ListParagraph"/>
        <w:numPr>
          <w:ilvl w:val="1"/>
          <w:numId w:val="1"/>
        </w:numPr>
        <w:rPr>
          <w:rFonts w:ascii="Arial" w:eastAsia="Arial" w:hAnsi="Arial" w:cs="Arial"/>
          <w:sz w:val="24"/>
          <w:szCs w:val="24"/>
        </w:rPr>
      </w:pPr>
      <w:r w:rsidRPr="4F08BF9F">
        <w:rPr>
          <w:rFonts w:ascii="Arial" w:eastAsia="Arial" w:hAnsi="Arial" w:cs="Arial"/>
          <w:sz w:val="24"/>
          <w:szCs w:val="24"/>
        </w:rPr>
        <w:t xml:space="preserve">Other good uses for rules: </w:t>
      </w:r>
    </w:p>
    <w:p w14:paraId="214FB614" w14:textId="37BA05D2" w:rsidR="0050322C" w:rsidRPr="000B3067" w:rsidRDefault="00D0592F" w:rsidP="0050322C">
      <w:pPr>
        <w:pStyle w:val="ListParagraph"/>
        <w:numPr>
          <w:ilvl w:val="2"/>
          <w:numId w:val="1"/>
        </w:numPr>
        <w:rPr>
          <w:rFonts w:ascii="Arial" w:eastAsia="Arial" w:hAnsi="Arial" w:cs="Arial"/>
          <w:sz w:val="24"/>
          <w:szCs w:val="24"/>
        </w:rPr>
      </w:pPr>
      <w:r w:rsidRPr="4F08BF9F">
        <w:rPr>
          <w:rFonts w:ascii="Arial" w:eastAsia="Arial" w:hAnsi="Arial" w:cs="Arial"/>
          <w:b/>
          <w:sz w:val="24"/>
          <w:szCs w:val="24"/>
        </w:rPr>
        <w:t>C</w:t>
      </w:r>
      <w:r w:rsidR="003942F4" w:rsidRPr="4F08BF9F">
        <w:rPr>
          <w:rFonts w:ascii="Arial" w:eastAsia="Arial" w:hAnsi="Arial" w:cs="Arial"/>
          <w:b/>
          <w:sz w:val="24"/>
          <w:szCs w:val="24"/>
        </w:rPr>
        <w:t>ategorizing</w:t>
      </w:r>
      <w:r w:rsidR="003942F4" w:rsidRPr="4F08BF9F">
        <w:rPr>
          <w:rFonts w:ascii="Arial" w:eastAsia="Arial" w:hAnsi="Arial" w:cs="Arial"/>
          <w:sz w:val="24"/>
          <w:szCs w:val="24"/>
        </w:rPr>
        <w:t xml:space="preserve">: Emails from specific people or with specific keywords </w:t>
      </w:r>
      <w:proofErr w:type="gramStart"/>
      <w:r w:rsidR="003942F4" w:rsidRPr="4F08BF9F">
        <w:rPr>
          <w:rFonts w:ascii="Arial" w:eastAsia="Arial" w:hAnsi="Arial" w:cs="Arial"/>
          <w:sz w:val="24"/>
          <w:szCs w:val="24"/>
        </w:rPr>
        <w:t>can be categorized</w:t>
      </w:r>
      <w:proofErr w:type="gramEnd"/>
      <w:r w:rsidR="003942F4" w:rsidRPr="4F08BF9F">
        <w:rPr>
          <w:rFonts w:ascii="Arial" w:eastAsia="Arial" w:hAnsi="Arial" w:cs="Arial"/>
          <w:sz w:val="24"/>
          <w:szCs w:val="24"/>
        </w:rPr>
        <w:t xml:space="preserve"> with a color</w:t>
      </w:r>
      <w:r w:rsidR="00AE7B69" w:rsidRPr="4F08BF9F">
        <w:rPr>
          <w:rFonts w:ascii="Arial" w:eastAsia="Arial" w:hAnsi="Arial" w:cs="Arial"/>
          <w:sz w:val="24"/>
          <w:szCs w:val="24"/>
        </w:rPr>
        <w:t>. For instance, all emails from your lab members</w:t>
      </w:r>
      <w:r w:rsidR="00D43719" w:rsidRPr="4F08BF9F">
        <w:rPr>
          <w:rFonts w:ascii="Arial" w:eastAsia="Arial" w:hAnsi="Arial" w:cs="Arial"/>
          <w:sz w:val="24"/>
          <w:szCs w:val="24"/>
        </w:rPr>
        <w:t xml:space="preserve"> or pertaining to a research grant</w:t>
      </w:r>
      <w:r w:rsidR="00AE7B69" w:rsidRPr="4F08BF9F">
        <w:rPr>
          <w:rFonts w:ascii="Arial" w:eastAsia="Arial" w:hAnsi="Arial" w:cs="Arial"/>
          <w:sz w:val="24"/>
          <w:szCs w:val="24"/>
        </w:rPr>
        <w:t xml:space="preserve"> </w:t>
      </w:r>
      <w:proofErr w:type="gramStart"/>
      <w:r w:rsidR="00AE7B69" w:rsidRPr="4F08BF9F">
        <w:rPr>
          <w:rFonts w:ascii="Arial" w:eastAsia="Arial" w:hAnsi="Arial" w:cs="Arial"/>
          <w:sz w:val="24"/>
          <w:szCs w:val="24"/>
        </w:rPr>
        <w:t xml:space="preserve">can be categorized as </w:t>
      </w:r>
      <w:r w:rsidR="00D43719" w:rsidRPr="4F08BF9F">
        <w:rPr>
          <w:rFonts w:ascii="Arial" w:eastAsia="Arial" w:hAnsi="Arial" w:cs="Arial"/>
          <w:sz w:val="24"/>
          <w:szCs w:val="24"/>
        </w:rPr>
        <w:t>“</w:t>
      </w:r>
      <w:r w:rsidR="00383BDC" w:rsidRPr="4F08BF9F">
        <w:rPr>
          <w:rFonts w:ascii="Arial" w:eastAsia="Arial" w:hAnsi="Arial" w:cs="Arial"/>
          <w:sz w:val="24"/>
          <w:szCs w:val="24"/>
        </w:rPr>
        <w:t>Research</w:t>
      </w:r>
      <w:r w:rsidR="00D43719" w:rsidRPr="4F08BF9F">
        <w:rPr>
          <w:rFonts w:ascii="Arial" w:eastAsia="Arial" w:hAnsi="Arial" w:cs="Arial"/>
          <w:sz w:val="24"/>
          <w:szCs w:val="24"/>
        </w:rPr>
        <w:t xml:space="preserve">” </w:t>
      </w:r>
      <w:r w:rsidR="00383BDC" w:rsidRPr="4F08BF9F">
        <w:rPr>
          <w:rFonts w:ascii="Arial" w:eastAsia="Arial" w:hAnsi="Arial" w:cs="Arial"/>
          <w:sz w:val="24"/>
          <w:szCs w:val="24"/>
        </w:rPr>
        <w:t>and/or assigned a color</w:t>
      </w:r>
      <w:proofErr w:type="gramEnd"/>
      <w:r w:rsidR="00383BDC" w:rsidRPr="4F08BF9F">
        <w:rPr>
          <w:rFonts w:ascii="Arial" w:eastAsia="Arial" w:hAnsi="Arial" w:cs="Arial"/>
          <w:sz w:val="24"/>
          <w:szCs w:val="24"/>
        </w:rPr>
        <w:t xml:space="preserve">. </w:t>
      </w:r>
      <w:r w:rsidR="00755959" w:rsidRPr="4F08BF9F">
        <w:rPr>
          <w:rFonts w:ascii="Arial" w:eastAsia="Arial" w:hAnsi="Arial" w:cs="Arial"/>
          <w:sz w:val="24"/>
          <w:szCs w:val="24"/>
        </w:rPr>
        <w:t>Yo</w:t>
      </w:r>
      <w:r w:rsidR="00D43719" w:rsidRPr="4F08BF9F">
        <w:rPr>
          <w:rFonts w:ascii="Arial" w:eastAsia="Arial" w:hAnsi="Arial" w:cs="Arial"/>
          <w:sz w:val="24"/>
          <w:szCs w:val="24"/>
        </w:rPr>
        <w:t>u can</w:t>
      </w:r>
      <w:r w:rsidR="00755959" w:rsidRPr="4F08BF9F">
        <w:rPr>
          <w:rFonts w:ascii="Arial" w:eastAsia="Arial" w:hAnsi="Arial" w:cs="Arial"/>
          <w:sz w:val="24"/>
          <w:szCs w:val="24"/>
        </w:rPr>
        <w:t xml:space="preserve"> then</w:t>
      </w:r>
      <w:r w:rsidR="00D43719" w:rsidRPr="4F08BF9F">
        <w:rPr>
          <w:rFonts w:ascii="Arial" w:eastAsia="Arial" w:hAnsi="Arial" w:cs="Arial"/>
          <w:sz w:val="24"/>
          <w:szCs w:val="24"/>
        </w:rPr>
        <w:t xml:space="preserve"> quickly filter your inbox </w:t>
      </w:r>
      <w:proofErr w:type="gramStart"/>
      <w:r w:rsidR="00EB4E82" w:rsidRPr="4F08BF9F">
        <w:rPr>
          <w:rFonts w:ascii="Arial" w:eastAsia="Arial" w:hAnsi="Arial" w:cs="Arial"/>
          <w:sz w:val="24"/>
          <w:szCs w:val="24"/>
        </w:rPr>
        <w:t>to only include</w:t>
      </w:r>
      <w:proofErr w:type="gramEnd"/>
      <w:r w:rsidR="00EB4E82" w:rsidRPr="4F08BF9F">
        <w:rPr>
          <w:rFonts w:ascii="Arial" w:eastAsia="Arial" w:hAnsi="Arial" w:cs="Arial"/>
          <w:sz w:val="24"/>
          <w:szCs w:val="24"/>
        </w:rPr>
        <w:t xml:space="preserve"> </w:t>
      </w:r>
      <w:r w:rsidR="00755959" w:rsidRPr="4F08BF9F">
        <w:rPr>
          <w:rFonts w:ascii="Arial" w:eastAsia="Arial" w:hAnsi="Arial" w:cs="Arial"/>
          <w:sz w:val="24"/>
          <w:szCs w:val="24"/>
        </w:rPr>
        <w:t>these emails.</w:t>
      </w:r>
    </w:p>
    <w:p w14:paraId="1805A6FE" w14:textId="2FA3D7EF" w:rsidR="00A6648E" w:rsidRPr="000B3067" w:rsidRDefault="00A6648E" w:rsidP="0050322C">
      <w:pPr>
        <w:pStyle w:val="ListParagraph"/>
        <w:numPr>
          <w:ilvl w:val="2"/>
          <w:numId w:val="1"/>
        </w:numPr>
        <w:rPr>
          <w:rFonts w:ascii="Arial" w:eastAsia="Arial" w:hAnsi="Arial" w:cs="Arial"/>
          <w:sz w:val="24"/>
          <w:szCs w:val="24"/>
        </w:rPr>
      </w:pPr>
      <w:r w:rsidRPr="2693A330">
        <w:rPr>
          <w:rFonts w:ascii="Arial" w:eastAsia="Arial" w:hAnsi="Arial" w:cs="Arial"/>
          <w:b/>
          <w:bCs/>
          <w:sz w:val="24"/>
          <w:szCs w:val="24"/>
        </w:rPr>
        <w:t>Forwarding</w:t>
      </w:r>
      <w:r w:rsidRPr="4F08BF9F">
        <w:rPr>
          <w:rFonts w:ascii="Arial" w:eastAsia="Arial" w:hAnsi="Arial" w:cs="Arial"/>
          <w:sz w:val="24"/>
          <w:szCs w:val="24"/>
        </w:rPr>
        <w:t xml:space="preserve">: Emails </w:t>
      </w:r>
      <w:proofErr w:type="gramStart"/>
      <w:r w:rsidR="00383BDC" w:rsidRPr="4F08BF9F">
        <w:rPr>
          <w:rFonts w:ascii="Arial" w:eastAsia="Arial" w:hAnsi="Arial" w:cs="Arial"/>
          <w:sz w:val="24"/>
          <w:szCs w:val="24"/>
        </w:rPr>
        <w:t>can be automatically forwarded</w:t>
      </w:r>
      <w:proofErr w:type="gramEnd"/>
      <w:r w:rsidR="00FE210D" w:rsidRPr="4F08BF9F">
        <w:rPr>
          <w:rFonts w:ascii="Arial" w:eastAsia="Arial" w:hAnsi="Arial" w:cs="Arial"/>
          <w:sz w:val="24"/>
          <w:szCs w:val="24"/>
        </w:rPr>
        <w:t xml:space="preserve">. For instance, emails that include the keyword “Reimbursement” could be </w:t>
      </w:r>
      <w:r w:rsidR="4724D442" w:rsidRPr="4F08BF9F">
        <w:rPr>
          <w:rFonts w:ascii="Arial" w:eastAsia="Arial" w:hAnsi="Arial" w:cs="Arial"/>
          <w:sz w:val="24"/>
          <w:szCs w:val="24"/>
        </w:rPr>
        <w:t>auto</w:t>
      </w:r>
      <w:r w:rsidR="3FCCB685" w:rsidRPr="4F08BF9F">
        <w:rPr>
          <w:rFonts w:ascii="Arial" w:eastAsia="Arial" w:hAnsi="Arial" w:cs="Arial"/>
          <w:sz w:val="24"/>
          <w:szCs w:val="24"/>
        </w:rPr>
        <w:t>-</w:t>
      </w:r>
      <w:r w:rsidR="4724D442" w:rsidRPr="4F08BF9F">
        <w:rPr>
          <w:rFonts w:ascii="Arial" w:eastAsia="Arial" w:hAnsi="Arial" w:cs="Arial"/>
          <w:sz w:val="24"/>
          <w:szCs w:val="24"/>
        </w:rPr>
        <w:t>forwarded</w:t>
      </w:r>
      <w:r w:rsidR="00FE210D" w:rsidRPr="4F08BF9F">
        <w:rPr>
          <w:rFonts w:ascii="Arial" w:eastAsia="Arial" w:hAnsi="Arial" w:cs="Arial"/>
          <w:sz w:val="24"/>
          <w:szCs w:val="24"/>
        </w:rPr>
        <w:t xml:space="preserve"> to the </w:t>
      </w:r>
      <w:r w:rsidR="0090786C" w:rsidRPr="4F08BF9F">
        <w:rPr>
          <w:rFonts w:ascii="Arial" w:eastAsia="Arial" w:hAnsi="Arial" w:cs="Arial"/>
          <w:sz w:val="24"/>
          <w:szCs w:val="24"/>
        </w:rPr>
        <w:t>individual</w:t>
      </w:r>
      <w:r w:rsidR="00FE210D" w:rsidRPr="4F08BF9F">
        <w:rPr>
          <w:rFonts w:ascii="Arial" w:eastAsia="Arial" w:hAnsi="Arial" w:cs="Arial"/>
          <w:sz w:val="24"/>
          <w:szCs w:val="24"/>
        </w:rPr>
        <w:t xml:space="preserve"> who handles reimbursement for your team</w:t>
      </w:r>
      <w:r w:rsidR="0090786C" w:rsidRPr="4F08BF9F">
        <w:rPr>
          <w:rFonts w:ascii="Arial" w:eastAsia="Arial" w:hAnsi="Arial" w:cs="Arial"/>
          <w:sz w:val="24"/>
          <w:szCs w:val="24"/>
        </w:rPr>
        <w:t>.</w:t>
      </w:r>
    </w:p>
    <w:p w14:paraId="193E3C5C" w14:textId="77777777" w:rsidR="008C71F2" w:rsidRPr="000B3067" w:rsidRDefault="008C71F2" w:rsidP="008E6C85">
      <w:pPr>
        <w:rPr>
          <w:rFonts w:ascii="Arial" w:eastAsia="Arial" w:hAnsi="Arial" w:cs="Arial"/>
          <w:sz w:val="24"/>
          <w:szCs w:val="24"/>
        </w:rPr>
      </w:pPr>
    </w:p>
    <w:p w14:paraId="214C8037" w14:textId="34A5C214" w:rsidR="2693A330" w:rsidRDefault="2693A330">
      <w:r>
        <w:br w:type="page"/>
      </w:r>
    </w:p>
    <w:p w14:paraId="2E01BE55" w14:textId="149C741D" w:rsidR="00C85096" w:rsidRPr="000B3067" w:rsidRDefault="00FB5842" w:rsidP="00C85096">
      <w:pPr>
        <w:pStyle w:val="ListParagraph"/>
        <w:numPr>
          <w:ilvl w:val="0"/>
          <w:numId w:val="1"/>
        </w:numPr>
        <w:rPr>
          <w:rFonts w:ascii="Arial" w:eastAsia="Arial" w:hAnsi="Arial" w:cs="Arial"/>
          <w:b/>
          <w:sz w:val="24"/>
          <w:szCs w:val="24"/>
        </w:rPr>
      </w:pPr>
      <w:r w:rsidRPr="4F08BF9F">
        <w:rPr>
          <w:rFonts w:ascii="Arial" w:eastAsia="Arial" w:hAnsi="Arial" w:cs="Arial"/>
          <w:b/>
          <w:sz w:val="24"/>
          <w:szCs w:val="24"/>
        </w:rPr>
        <w:lastRenderedPageBreak/>
        <w:t>Set boundaries</w:t>
      </w:r>
      <w:r w:rsidR="747A5428" w:rsidRPr="4F08BF9F">
        <w:rPr>
          <w:rFonts w:ascii="Arial" w:eastAsia="Arial" w:hAnsi="Arial" w:cs="Arial"/>
          <w:b/>
          <w:bCs/>
          <w:sz w:val="24"/>
          <w:szCs w:val="24"/>
        </w:rPr>
        <w:t xml:space="preserve"> and expectations</w:t>
      </w:r>
    </w:p>
    <w:p w14:paraId="634E4010" w14:textId="57B390E7" w:rsidR="00A65FE8" w:rsidRPr="000B3067" w:rsidRDefault="00A65FE8" w:rsidP="00A65FE8">
      <w:pPr>
        <w:pStyle w:val="ListParagraph"/>
        <w:rPr>
          <w:rFonts w:ascii="Arial" w:eastAsia="Arial" w:hAnsi="Arial" w:cs="Arial"/>
          <w:sz w:val="24"/>
          <w:szCs w:val="24"/>
        </w:rPr>
      </w:pPr>
    </w:p>
    <w:p w14:paraId="2276E452" w14:textId="77777777" w:rsidR="00A65FE8" w:rsidRPr="000B3067" w:rsidRDefault="00A65FE8" w:rsidP="00FB5842">
      <w:pPr>
        <w:pStyle w:val="ListParagraph"/>
        <w:numPr>
          <w:ilvl w:val="1"/>
          <w:numId w:val="1"/>
        </w:numPr>
        <w:rPr>
          <w:rFonts w:ascii="Arial" w:eastAsia="Arial" w:hAnsi="Arial" w:cs="Arial"/>
          <w:sz w:val="24"/>
          <w:szCs w:val="24"/>
        </w:rPr>
      </w:pPr>
      <w:r w:rsidRPr="4F08BF9F">
        <w:rPr>
          <w:rFonts w:ascii="Arial" w:eastAsia="Arial" w:hAnsi="Arial" w:cs="Arial"/>
          <w:sz w:val="24"/>
          <w:szCs w:val="24"/>
        </w:rPr>
        <w:t>Consider including “no reply necessary” in emails that do not need a response.</w:t>
      </w:r>
    </w:p>
    <w:p w14:paraId="0BABDF41" w14:textId="77777777" w:rsidR="00DE1B70" w:rsidRPr="000B3067" w:rsidRDefault="00DE1B70" w:rsidP="00DE1B70">
      <w:pPr>
        <w:pStyle w:val="ListParagraph"/>
        <w:ind w:left="1440"/>
        <w:rPr>
          <w:rFonts w:ascii="Arial" w:eastAsia="Arial" w:hAnsi="Arial" w:cs="Arial"/>
          <w:sz w:val="24"/>
          <w:szCs w:val="24"/>
        </w:rPr>
      </w:pPr>
    </w:p>
    <w:p w14:paraId="745C2A7D" w14:textId="64A212AB" w:rsidR="007E6F45" w:rsidRPr="000B3067" w:rsidRDefault="007E6F45" w:rsidP="007E6F45">
      <w:pPr>
        <w:pStyle w:val="ListParagraph"/>
        <w:numPr>
          <w:ilvl w:val="1"/>
          <w:numId w:val="1"/>
        </w:numPr>
        <w:rPr>
          <w:rFonts w:ascii="Arial" w:eastAsia="Arial" w:hAnsi="Arial" w:cs="Arial"/>
          <w:sz w:val="24"/>
          <w:szCs w:val="24"/>
        </w:rPr>
      </w:pPr>
      <w:r w:rsidRPr="4F08BF9F">
        <w:rPr>
          <w:rFonts w:ascii="Arial" w:eastAsia="Arial" w:hAnsi="Arial" w:cs="Arial"/>
          <w:sz w:val="24"/>
          <w:szCs w:val="24"/>
        </w:rPr>
        <w:t>To reduce stress on the recipient, consider adding tag line on non</w:t>
      </w:r>
      <w:r w:rsidR="4478B53D" w:rsidRPr="4F08BF9F">
        <w:rPr>
          <w:rFonts w:ascii="Arial" w:eastAsia="Arial" w:hAnsi="Arial" w:cs="Arial"/>
          <w:sz w:val="24"/>
          <w:szCs w:val="24"/>
        </w:rPr>
        <w:t>-</w:t>
      </w:r>
      <w:r w:rsidR="66CD5F5D" w:rsidRPr="4F08BF9F">
        <w:rPr>
          <w:rFonts w:ascii="Arial" w:eastAsia="Arial" w:hAnsi="Arial" w:cs="Arial"/>
          <w:sz w:val="24"/>
          <w:szCs w:val="24"/>
        </w:rPr>
        <w:t>urgent/non</w:t>
      </w:r>
      <w:r w:rsidR="54A20075" w:rsidRPr="4F08BF9F">
        <w:rPr>
          <w:rFonts w:ascii="Arial" w:eastAsia="Arial" w:hAnsi="Arial" w:cs="Arial"/>
          <w:sz w:val="24"/>
          <w:szCs w:val="24"/>
        </w:rPr>
        <w:t>-</w:t>
      </w:r>
      <w:r w:rsidRPr="4F08BF9F">
        <w:rPr>
          <w:rFonts w:ascii="Arial" w:eastAsia="Arial" w:hAnsi="Arial" w:cs="Arial"/>
          <w:sz w:val="24"/>
          <w:szCs w:val="24"/>
        </w:rPr>
        <w:t>time sensitive requests:</w:t>
      </w:r>
    </w:p>
    <w:p w14:paraId="69E8D50D" w14:textId="14E8DF80" w:rsidR="007E6F45" w:rsidRPr="000B3067" w:rsidRDefault="007E6F45" w:rsidP="007E6F45">
      <w:pPr>
        <w:pStyle w:val="ListParagraph"/>
        <w:numPr>
          <w:ilvl w:val="2"/>
          <w:numId w:val="1"/>
        </w:numPr>
        <w:rPr>
          <w:rFonts w:ascii="Arial" w:eastAsia="Arial" w:hAnsi="Arial" w:cs="Arial"/>
          <w:sz w:val="24"/>
          <w:szCs w:val="24"/>
        </w:rPr>
      </w:pPr>
      <w:r w:rsidRPr="4F08BF9F">
        <w:rPr>
          <w:rFonts w:ascii="Arial" w:eastAsia="Arial" w:hAnsi="Arial" w:cs="Arial"/>
          <w:sz w:val="24"/>
          <w:szCs w:val="24"/>
        </w:rPr>
        <w:t>If you are receiving this email on weekends or after hours, I do not expect a response until your working hours.</w:t>
      </w:r>
    </w:p>
    <w:p w14:paraId="1DF9AF86" w14:textId="51350A2E" w:rsidR="007E6F45" w:rsidRPr="000B3067" w:rsidRDefault="007E6F45" w:rsidP="007E6F45">
      <w:pPr>
        <w:pStyle w:val="ListParagraph"/>
        <w:numPr>
          <w:ilvl w:val="2"/>
          <w:numId w:val="1"/>
        </w:numPr>
        <w:rPr>
          <w:rFonts w:ascii="Arial" w:eastAsia="Arial" w:hAnsi="Arial" w:cs="Arial"/>
          <w:sz w:val="24"/>
          <w:szCs w:val="24"/>
        </w:rPr>
      </w:pPr>
      <w:r w:rsidRPr="4F08BF9F">
        <w:rPr>
          <w:rFonts w:ascii="Arial" w:eastAsia="Arial" w:hAnsi="Arial" w:cs="Arial"/>
          <w:sz w:val="24"/>
          <w:szCs w:val="24"/>
        </w:rPr>
        <w:t xml:space="preserve">This </w:t>
      </w:r>
      <w:proofErr w:type="gramStart"/>
      <w:r w:rsidRPr="4F08BF9F">
        <w:rPr>
          <w:rFonts w:ascii="Arial" w:eastAsia="Arial" w:hAnsi="Arial" w:cs="Arial"/>
          <w:sz w:val="24"/>
          <w:szCs w:val="24"/>
        </w:rPr>
        <w:t>isn’t</w:t>
      </w:r>
      <w:proofErr w:type="gramEnd"/>
      <w:r w:rsidRPr="4F08BF9F">
        <w:rPr>
          <w:rFonts w:ascii="Arial" w:eastAsia="Arial" w:hAnsi="Arial" w:cs="Arial"/>
          <w:sz w:val="24"/>
          <w:szCs w:val="24"/>
        </w:rPr>
        <w:t xml:space="preserve"> urgent so get to it whenever you can.</w:t>
      </w:r>
    </w:p>
    <w:p w14:paraId="5DECE6B6" w14:textId="1C9D42FF" w:rsidR="7DC9F28D" w:rsidRPr="000B3067" w:rsidRDefault="7DC9F28D" w:rsidP="4F08BF9F">
      <w:pPr>
        <w:rPr>
          <w:rFonts w:ascii="Arial" w:eastAsia="Arial" w:hAnsi="Arial" w:cs="Arial"/>
          <w:sz w:val="24"/>
          <w:szCs w:val="24"/>
        </w:rPr>
      </w:pPr>
    </w:p>
    <w:p w14:paraId="22A5CC6A" w14:textId="6A89C149" w:rsidR="19AD7C0B" w:rsidRPr="000B3067" w:rsidRDefault="19AD7C0B" w:rsidP="4F08BF9F">
      <w:pPr>
        <w:pStyle w:val="ListParagraph"/>
        <w:numPr>
          <w:ilvl w:val="1"/>
          <w:numId w:val="1"/>
        </w:numPr>
        <w:rPr>
          <w:rFonts w:ascii="Arial" w:eastAsia="Arial" w:hAnsi="Arial" w:cs="Arial"/>
          <w:sz w:val="24"/>
          <w:szCs w:val="24"/>
        </w:rPr>
      </w:pPr>
      <w:r w:rsidRPr="4F08BF9F">
        <w:rPr>
          <w:rFonts w:ascii="Arial" w:eastAsia="Arial" w:hAnsi="Arial" w:cs="Arial"/>
          <w:sz w:val="24"/>
          <w:szCs w:val="24"/>
        </w:rPr>
        <w:t>Consider using tags and code words to convey urgency</w:t>
      </w:r>
    </w:p>
    <w:p w14:paraId="1C0A24A1" w14:textId="13120B63" w:rsidR="19AD7C0B" w:rsidRPr="000B3067" w:rsidRDefault="19AD7C0B" w:rsidP="4F08BF9F">
      <w:pPr>
        <w:pStyle w:val="ListParagraph"/>
        <w:numPr>
          <w:ilvl w:val="2"/>
          <w:numId w:val="1"/>
        </w:numPr>
        <w:rPr>
          <w:rFonts w:ascii="Arial" w:eastAsia="Arial" w:hAnsi="Arial" w:cs="Arial"/>
          <w:sz w:val="24"/>
          <w:szCs w:val="24"/>
        </w:rPr>
      </w:pPr>
      <w:proofErr w:type="gramStart"/>
      <w:r w:rsidRPr="2693A330">
        <w:rPr>
          <w:rFonts w:ascii="Arial" w:eastAsia="Arial" w:hAnsi="Arial" w:cs="Arial"/>
          <w:sz w:val="24"/>
          <w:szCs w:val="24"/>
        </w:rPr>
        <w:t>Emails that are urgent</w:t>
      </w:r>
      <w:proofErr w:type="gramEnd"/>
      <w:r w:rsidRPr="2693A330">
        <w:rPr>
          <w:rFonts w:ascii="Arial" w:eastAsia="Arial" w:hAnsi="Arial" w:cs="Arial"/>
          <w:sz w:val="24"/>
          <w:szCs w:val="24"/>
        </w:rPr>
        <w:t xml:space="preserve"> can be tagged </w:t>
      </w:r>
      <w:r w:rsidRPr="2693A330">
        <w:rPr>
          <w:rFonts w:ascii="Arial" w:eastAsia="Arial" w:hAnsi="Arial" w:cs="Arial"/>
          <w:b/>
          <w:bCs/>
          <w:color w:val="1E1E1E"/>
          <w:sz w:val="24"/>
          <w:szCs w:val="24"/>
        </w:rPr>
        <w:t>High Importance</w:t>
      </w:r>
      <w:r w:rsidRPr="2693A330">
        <w:rPr>
          <w:rFonts w:ascii="Arial" w:eastAsia="Arial" w:hAnsi="Arial" w:cs="Arial"/>
          <w:color w:val="1E1E1E"/>
          <w:sz w:val="24"/>
          <w:szCs w:val="24"/>
        </w:rPr>
        <w:t> </w:t>
      </w:r>
      <w:r>
        <w:rPr>
          <w:noProof/>
        </w:rPr>
        <w:drawing>
          <wp:inline distT="0" distB="0" distL="0" distR="0" wp14:anchorId="111065A3" wp14:editId="1C48D2D7">
            <wp:extent cx="149860" cy="149860"/>
            <wp:effectExtent l="0" t="0" r="2540" b="2540"/>
            <wp:docPr id="1430502563" name="Picture 1" descr="High Importanc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49860" cy="149860"/>
                    </a:xfrm>
                    <a:prstGeom prst="rect">
                      <a:avLst/>
                    </a:prstGeom>
                  </pic:spPr>
                </pic:pic>
              </a:graphicData>
            </a:graphic>
          </wp:inline>
        </w:drawing>
      </w:r>
      <w:r w:rsidRPr="2693A330">
        <w:rPr>
          <w:rFonts w:ascii="Arial" w:eastAsia="Arial" w:hAnsi="Arial" w:cs="Arial"/>
          <w:color w:val="1E1E1E"/>
          <w:sz w:val="24"/>
          <w:szCs w:val="24"/>
        </w:rPr>
        <w:t xml:space="preserve">and/or labeled with “URGENT:” in the subject line. This </w:t>
      </w:r>
      <w:proofErr w:type="gramStart"/>
      <w:r w:rsidRPr="2693A330">
        <w:rPr>
          <w:rFonts w:ascii="Arial" w:eastAsia="Arial" w:hAnsi="Arial" w:cs="Arial"/>
          <w:color w:val="1E1E1E"/>
          <w:sz w:val="24"/>
          <w:szCs w:val="24"/>
        </w:rPr>
        <w:t>should be used</w:t>
      </w:r>
      <w:proofErr w:type="gramEnd"/>
      <w:r w:rsidRPr="2693A330">
        <w:rPr>
          <w:rFonts w:ascii="Arial" w:eastAsia="Arial" w:hAnsi="Arial" w:cs="Arial"/>
          <w:color w:val="1E1E1E"/>
          <w:sz w:val="24"/>
          <w:szCs w:val="24"/>
        </w:rPr>
        <w:t xml:space="preserve"> infrequently for high priority emails only, such as a grant signoff deadline.</w:t>
      </w:r>
      <w:r w:rsidR="336E2A2A" w:rsidRPr="2693A330">
        <w:rPr>
          <w:rFonts w:ascii="Arial" w:eastAsia="Arial" w:hAnsi="Arial" w:cs="Arial"/>
          <w:color w:val="1E1E1E"/>
          <w:sz w:val="24"/>
          <w:szCs w:val="24"/>
        </w:rPr>
        <w:t xml:space="preserve"> If response is required </w:t>
      </w:r>
      <w:r w:rsidR="336E2A2A" w:rsidRPr="2693A330">
        <w:rPr>
          <w:rFonts w:ascii="Arial" w:eastAsia="Arial" w:hAnsi="Arial" w:cs="Arial"/>
          <w:color w:val="1E1E1E"/>
          <w:sz w:val="24"/>
          <w:szCs w:val="24"/>
          <w:u w:val="single"/>
        </w:rPr>
        <w:t>that day</w:t>
      </w:r>
      <w:r w:rsidR="336E2A2A" w:rsidRPr="2693A330">
        <w:rPr>
          <w:rFonts w:ascii="Arial" w:eastAsia="Arial" w:hAnsi="Arial" w:cs="Arial"/>
          <w:color w:val="1E1E1E"/>
          <w:sz w:val="24"/>
          <w:szCs w:val="24"/>
        </w:rPr>
        <w:t xml:space="preserve"> or within 24 hours, consider also reaching out via phone call, text, or Teams message, as well</w:t>
      </w:r>
    </w:p>
    <w:p w14:paraId="021290E6" w14:textId="52B13BA7" w:rsidR="19AD7C0B" w:rsidRPr="000B3067" w:rsidRDefault="19AD7C0B" w:rsidP="4F08BF9F">
      <w:pPr>
        <w:pStyle w:val="ListParagraph"/>
        <w:numPr>
          <w:ilvl w:val="2"/>
          <w:numId w:val="1"/>
        </w:numPr>
        <w:rPr>
          <w:rFonts w:ascii="Arial" w:eastAsia="Arial" w:hAnsi="Arial" w:cs="Arial"/>
          <w:sz w:val="24"/>
          <w:szCs w:val="24"/>
        </w:rPr>
      </w:pPr>
      <w:r w:rsidRPr="4F08BF9F">
        <w:rPr>
          <w:rFonts w:ascii="Arial" w:eastAsia="Arial" w:hAnsi="Arial" w:cs="Arial"/>
          <w:color w:val="1E1E1E"/>
          <w:sz w:val="24"/>
          <w:szCs w:val="24"/>
        </w:rPr>
        <w:t>Emails that require action can be labeled with “Action:”</w:t>
      </w:r>
    </w:p>
    <w:p w14:paraId="18AF9160" w14:textId="2496EF84" w:rsidR="19AD7C0B" w:rsidRPr="000B3067" w:rsidRDefault="19AD7C0B" w:rsidP="4F08BF9F">
      <w:pPr>
        <w:pStyle w:val="ListParagraph"/>
        <w:numPr>
          <w:ilvl w:val="2"/>
          <w:numId w:val="1"/>
        </w:numPr>
        <w:rPr>
          <w:rFonts w:ascii="Arial" w:eastAsia="Arial" w:hAnsi="Arial" w:cs="Arial"/>
          <w:sz w:val="24"/>
          <w:szCs w:val="24"/>
        </w:rPr>
      </w:pPr>
      <w:r w:rsidRPr="4F08BF9F">
        <w:rPr>
          <w:rFonts w:ascii="Arial" w:eastAsia="Arial" w:hAnsi="Arial" w:cs="Arial"/>
          <w:color w:val="1E1E1E"/>
          <w:sz w:val="24"/>
          <w:szCs w:val="24"/>
        </w:rPr>
        <w:t xml:space="preserve">Emails that are informative only can be tagged </w:t>
      </w:r>
      <w:r w:rsidRPr="4F08BF9F">
        <w:rPr>
          <w:rFonts w:ascii="Arial" w:eastAsia="Arial" w:hAnsi="Arial" w:cs="Arial"/>
          <w:b/>
          <w:bCs/>
          <w:color w:val="1E1E1E"/>
          <w:sz w:val="24"/>
          <w:szCs w:val="24"/>
        </w:rPr>
        <w:t>Low Importance</w:t>
      </w:r>
      <w:r w:rsidRPr="4F08BF9F">
        <w:rPr>
          <w:rFonts w:ascii="Arial" w:eastAsia="Arial" w:hAnsi="Arial" w:cs="Arial"/>
          <w:color w:val="1E1E1E"/>
          <w:sz w:val="24"/>
          <w:szCs w:val="24"/>
        </w:rPr>
        <w:t> </w:t>
      </w:r>
      <w:r>
        <w:rPr>
          <w:noProof/>
        </w:rPr>
        <w:drawing>
          <wp:inline distT="0" distB="0" distL="0" distR="0" wp14:anchorId="401CBF97" wp14:editId="5D3B67B5">
            <wp:extent cx="149860" cy="149860"/>
            <wp:effectExtent l="0" t="0" r="2540" b="2540"/>
            <wp:docPr id="804654745" name="Picture 2" descr="Low Importanc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149860" cy="149860"/>
                    </a:xfrm>
                    <a:prstGeom prst="rect">
                      <a:avLst/>
                    </a:prstGeom>
                  </pic:spPr>
                </pic:pic>
              </a:graphicData>
            </a:graphic>
          </wp:inline>
        </w:drawing>
      </w:r>
      <w:r w:rsidRPr="4F08BF9F">
        <w:rPr>
          <w:rFonts w:ascii="Arial" w:eastAsia="Arial" w:hAnsi="Arial" w:cs="Arial"/>
          <w:color w:val="1E1E1E"/>
          <w:sz w:val="24"/>
          <w:szCs w:val="24"/>
        </w:rPr>
        <w:t xml:space="preserve"> and/or labeled with “FYI:” in the subject line</w:t>
      </w:r>
    </w:p>
    <w:p w14:paraId="340B799E" w14:textId="77777777" w:rsidR="00DE1B70" w:rsidRPr="000B3067" w:rsidRDefault="00DE1B70" w:rsidP="00DE1B70">
      <w:pPr>
        <w:pStyle w:val="ListParagraph"/>
        <w:ind w:left="2160"/>
        <w:rPr>
          <w:rFonts w:ascii="Arial" w:eastAsia="Arial" w:hAnsi="Arial" w:cs="Arial"/>
          <w:sz w:val="24"/>
          <w:szCs w:val="24"/>
        </w:rPr>
      </w:pPr>
    </w:p>
    <w:p w14:paraId="5E8EE1CB" w14:textId="32BDBEC0" w:rsidR="00423AF0" w:rsidRPr="000B3067" w:rsidRDefault="00423AF0" w:rsidP="00423AF0">
      <w:pPr>
        <w:pStyle w:val="ListParagraph"/>
        <w:numPr>
          <w:ilvl w:val="1"/>
          <w:numId w:val="1"/>
        </w:numPr>
        <w:rPr>
          <w:rFonts w:ascii="Arial" w:eastAsia="Arial" w:hAnsi="Arial" w:cs="Arial"/>
          <w:sz w:val="24"/>
          <w:szCs w:val="24"/>
        </w:rPr>
      </w:pPr>
      <w:r w:rsidRPr="4F08BF9F">
        <w:rPr>
          <w:rFonts w:ascii="Arial" w:eastAsia="Arial" w:hAnsi="Arial" w:cs="Arial"/>
          <w:sz w:val="24"/>
          <w:szCs w:val="24"/>
        </w:rPr>
        <w:t xml:space="preserve">When following up on a </w:t>
      </w:r>
      <w:r w:rsidR="78236500" w:rsidRPr="4F08BF9F">
        <w:rPr>
          <w:rFonts w:ascii="Arial" w:eastAsia="Arial" w:hAnsi="Arial" w:cs="Arial"/>
          <w:sz w:val="24"/>
          <w:szCs w:val="24"/>
        </w:rPr>
        <w:t>non</w:t>
      </w:r>
      <w:r w:rsidR="18AFBB64" w:rsidRPr="4F08BF9F">
        <w:rPr>
          <w:rFonts w:ascii="Arial" w:eastAsia="Arial" w:hAnsi="Arial" w:cs="Arial"/>
          <w:sz w:val="24"/>
          <w:szCs w:val="24"/>
        </w:rPr>
        <w:t>-</w:t>
      </w:r>
      <w:r w:rsidR="78236500" w:rsidRPr="4F08BF9F">
        <w:rPr>
          <w:rFonts w:ascii="Arial" w:eastAsia="Arial" w:hAnsi="Arial" w:cs="Arial"/>
          <w:sz w:val="24"/>
          <w:szCs w:val="24"/>
        </w:rPr>
        <w:t>response</w:t>
      </w:r>
      <w:r w:rsidRPr="4F08BF9F">
        <w:rPr>
          <w:rFonts w:ascii="Arial" w:eastAsia="Arial" w:hAnsi="Arial" w:cs="Arial"/>
          <w:sz w:val="24"/>
          <w:szCs w:val="24"/>
        </w:rPr>
        <w:t xml:space="preserve"> to an email that requires a response, indicate a specific date of when you need to hear back and an assumption of what a nonresponse mean</w:t>
      </w:r>
      <w:r w:rsidR="00DE1B70" w:rsidRPr="4F08BF9F">
        <w:rPr>
          <w:rFonts w:ascii="Arial" w:eastAsia="Arial" w:hAnsi="Arial" w:cs="Arial"/>
          <w:sz w:val="24"/>
          <w:szCs w:val="24"/>
        </w:rPr>
        <w:t>s</w:t>
      </w:r>
    </w:p>
    <w:p w14:paraId="4E76C719" w14:textId="77777777" w:rsidR="00DE1B70" w:rsidRPr="000B3067" w:rsidRDefault="00DE1B70" w:rsidP="00DE1B70">
      <w:pPr>
        <w:pStyle w:val="ListParagraph"/>
        <w:ind w:left="1440"/>
        <w:rPr>
          <w:rFonts w:ascii="Arial" w:eastAsia="Arial" w:hAnsi="Arial" w:cs="Arial"/>
          <w:sz w:val="24"/>
          <w:szCs w:val="24"/>
        </w:rPr>
      </w:pPr>
    </w:p>
    <w:p w14:paraId="2C7893C3" w14:textId="255A2B91" w:rsidR="00FB5842" w:rsidRPr="009B7A9B" w:rsidRDefault="00FB5842" w:rsidP="00FB5842">
      <w:pPr>
        <w:pStyle w:val="ListParagraph"/>
        <w:numPr>
          <w:ilvl w:val="1"/>
          <w:numId w:val="1"/>
        </w:numPr>
        <w:rPr>
          <w:rFonts w:ascii="Arial" w:eastAsia="Arial" w:hAnsi="Arial" w:cs="Arial"/>
          <w:sz w:val="24"/>
          <w:szCs w:val="24"/>
        </w:rPr>
      </w:pPr>
      <w:r w:rsidRPr="4F08BF9F">
        <w:rPr>
          <w:rFonts w:ascii="Arial" w:eastAsia="Arial" w:hAnsi="Arial" w:cs="Arial"/>
          <w:sz w:val="24"/>
          <w:szCs w:val="24"/>
        </w:rPr>
        <w:t xml:space="preserve">Emails </w:t>
      </w:r>
      <w:proofErr w:type="gramStart"/>
      <w:r w:rsidRPr="4F08BF9F">
        <w:rPr>
          <w:rFonts w:ascii="Arial" w:eastAsia="Arial" w:hAnsi="Arial" w:cs="Arial"/>
          <w:sz w:val="24"/>
          <w:szCs w:val="24"/>
        </w:rPr>
        <w:t>can be scheduled</w:t>
      </w:r>
      <w:proofErr w:type="gramEnd"/>
      <w:r w:rsidRPr="4F08BF9F">
        <w:rPr>
          <w:rFonts w:ascii="Arial" w:eastAsia="Arial" w:hAnsi="Arial" w:cs="Arial"/>
          <w:sz w:val="24"/>
          <w:szCs w:val="24"/>
        </w:rPr>
        <w:t xml:space="preserve"> for delayed delivery</w:t>
      </w:r>
      <w:r w:rsidR="00B41A80" w:rsidRPr="4F08BF9F">
        <w:rPr>
          <w:rFonts w:ascii="Arial" w:eastAsia="Arial" w:hAnsi="Arial" w:cs="Arial"/>
          <w:sz w:val="24"/>
          <w:szCs w:val="24"/>
        </w:rPr>
        <w:t xml:space="preserve"> </w:t>
      </w:r>
      <w:r w:rsidR="00622D43" w:rsidRPr="4F08BF9F">
        <w:rPr>
          <w:rFonts w:ascii="Arial" w:eastAsia="Arial" w:hAnsi="Arial" w:cs="Arial"/>
          <w:sz w:val="24"/>
          <w:szCs w:val="24"/>
        </w:rPr>
        <w:t>to occur during working hours.</w:t>
      </w:r>
    </w:p>
    <w:p w14:paraId="7E8389D6" w14:textId="71C7C5CC" w:rsidR="001A7929" w:rsidRPr="000B3067" w:rsidRDefault="001A7929" w:rsidP="2693A330">
      <w:pPr>
        <w:ind w:left="720"/>
        <w:rPr>
          <w:rFonts w:ascii="Arial" w:eastAsia="Arial" w:hAnsi="Arial" w:cs="Arial"/>
          <w:b/>
          <w:bCs/>
          <w:sz w:val="24"/>
          <w:szCs w:val="24"/>
        </w:rPr>
      </w:pPr>
    </w:p>
    <w:p w14:paraId="33CA5081" w14:textId="62F37506" w:rsidR="008E6C85" w:rsidRPr="000B3067" w:rsidRDefault="008E6C85" w:rsidP="4F08BF9F">
      <w:pPr>
        <w:ind w:left="720"/>
        <w:rPr>
          <w:rFonts w:ascii="Arial" w:eastAsia="Arial" w:hAnsi="Arial" w:cs="Arial"/>
          <w:b/>
          <w:sz w:val="24"/>
          <w:szCs w:val="24"/>
        </w:rPr>
      </w:pPr>
      <w:r w:rsidRPr="4F08BF9F">
        <w:rPr>
          <w:rFonts w:ascii="Arial" w:eastAsia="Arial" w:hAnsi="Arial" w:cs="Arial"/>
          <w:b/>
          <w:sz w:val="24"/>
          <w:szCs w:val="24"/>
        </w:rPr>
        <w:t>Web:</w:t>
      </w:r>
    </w:p>
    <w:p w14:paraId="22A85B3F" w14:textId="79C17F64" w:rsidR="0B43A9AE" w:rsidRPr="000B3067" w:rsidRDefault="0B43A9AE" w:rsidP="4F08BF9F">
      <w:pPr>
        <w:ind w:left="720"/>
        <w:rPr>
          <w:rFonts w:ascii="Arial" w:eastAsia="Arial" w:hAnsi="Arial" w:cs="Arial"/>
          <w:b/>
          <w:bCs/>
          <w:sz w:val="24"/>
          <w:szCs w:val="24"/>
        </w:rPr>
      </w:pPr>
      <w:r>
        <w:rPr>
          <w:noProof/>
        </w:rPr>
        <w:drawing>
          <wp:inline distT="0" distB="0" distL="0" distR="0" wp14:anchorId="62DE916F" wp14:editId="4847D5F8">
            <wp:extent cx="1781424" cy="1028844"/>
            <wp:effectExtent l="19050" t="19050" r="28575" b="19050"/>
            <wp:docPr id="436828269" name="Picture 52328394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283949"/>
                    <pic:cNvPicPr/>
                  </pic:nvPicPr>
                  <pic:blipFill>
                    <a:blip r:embed="rId15">
                      <a:extLst>
                        <a:ext uri="{28A0092B-C50C-407E-A947-70E740481C1C}">
                          <a14:useLocalDpi xmlns:a14="http://schemas.microsoft.com/office/drawing/2010/main" val="0"/>
                        </a:ext>
                      </a:extLst>
                    </a:blip>
                    <a:stretch>
                      <a:fillRect/>
                    </a:stretch>
                  </pic:blipFill>
                  <pic:spPr>
                    <a:xfrm>
                      <a:off x="0" y="0"/>
                      <a:ext cx="1781424" cy="1028844"/>
                    </a:xfrm>
                    <a:prstGeom prst="rect">
                      <a:avLst/>
                    </a:prstGeom>
                    <a:ln>
                      <a:solidFill>
                        <a:schemeClr val="bg1"/>
                      </a:solidFill>
                    </a:ln>
                  </pic:spPr>
                </pic:pic>
              </a:graphicData>
            </a:graphic>
          </wp:inline>
        </w:drawing>
      </w:r>
    </w:p>
    <w:p w14:paraId="3F79A0D3" w14:textId="12B53377" w:rsidR="001A7929" w:rsidRPr="000B3067" w:rsidRDefault="001A7929" w:rsidP="4F08BF9F">
      <w:pPr>
        <w:ind w:left="1080"/>
        <w:rPr>
          <w:rFonts w:ascii="Arial" w:eastAsia="Arial" w:hAnsi="Arial" w:cs="Arial"/>
          <w:sz w:val="24"/>
          <w:szCs w:val="24"/>
        </w:rPr>
      </w:pPr>
    </w:p>
    <w:p w14:paraId="54CBB5B5" w14:textId="42F58D7C" w:rsidR="001A7929" w:rsidRPr="000B3067" w:rsidRDefault="33EE2F00" w:rsidP="4F08BF9F">
      <w:pPr>
        <w:ind w:firstLine="720"/>
        <w:rPr>
          <w:rFonts w:ascii="Arial" w:eastAsia="Arial" w:hAnsi="Arial" w:cs="Arial"/>
          <w:sz w:val="24"/>
          <w:szCs w:val="24"/>
        </w:rPr>
      </w:pPr>
      <w:r w:rsidRPr="4F08BF9F">
        <w:rPr>
          <w:rFonts w:ascii="Arial" w:eastAsia="Arial" w:hAnsi="Arial" w:cs="Arial"/>
          <w:b/>
          <w:bCs/>
          <w:sz w:val="24"/>
          <w:szCs w:val="24"/>
        </w:rPr>
        <w:t>Desktop:</w:t>
      </w:r>
    </w:p>
    <w:p w14:paraId="5BF85FB4" w14:textId="4FCA4D6F" w:rsidR="001A7929" w:rsidRPr="000B3067" w:rsidRDefault="004F642F" w:rsidP="001A7929">
      <w:pPr>
        <w:pStyle w:val="ListParagraph"/>
        <w:tabs>
          <w:tab w:val="left" w:pos="1080"/>
        </w:tabs>
        <w:rPr>
          <w:rFonts w:ascii="Arial" w:eastAsia="Arial" w:hAnsi="Arial" w:cs="Arial"/>
          <w:sz w:val="24"/>
          <w:szCs w:val="24"/>
        </w:rPr>
      </w:pPr>
      <w:r w:rsidRPr="000B3067">
        <w:rPr>
          <w:rFonts w:ascii="Arial" w:hAnsi="Arial" w:cs="Arial"/>
          <w:noProof/>
          <w:sz w:val="24"/>
          <w:szCs w:val="24"/>
        </w:rPr>
        <mc:AlternateContent>
          <mc:Choice Requires="wpg">
            <w:drawing>
              <wp:inline distT="0" distB="0" distL="0" distR="0" wp14:anchorId="0F3527DB" wp14:editId="783C9971">
                <wp:extent cx="5943600" cy="908685"/>
                <wp:effectExtent l="19050" t="19050" r="19050" b="24765"/>
                <wp:docPr id="112201705" name="Group 4"/>
                <wp:cNvGraphicFramePr/>
                <a:graphic xmlns:a="http://schemas.openxmlformats.org/drawingml/2006/main">
                  <a:graphicData uri="http://schemas.microsoft.com/office/word/2010/wordprocessingGroup">
                    <wpg:wgp>
                      <wpg:cNvGrpSpPr/>
                      <wpg:grpSpPr>
                        <a:xfrm>
                          <a:off x="0" y="0"/>
                          <a:ext cx="5943600" cy="908685"/>
                          <a:chOff x="0" y="0"/>
                          <a:chExt cx="5943600" cy="908685"/>
                        </a:xfrm>
                      </wpg:grpSpPr>
                      <pic:pic xmlns:pic="http://schemas.openxmlformats.org/drawingml/2006/picture">
                        <pic:nvPicPr>
                          <pic:cNvPr id="1" name="Picture 1" descr="A screenshot of a computer&#10;&#10;Description automatically generated"/>
                          <pic:cNvPicPr>
                            <a:picLocks noChangeAspect="1"/>
                          </pic:cNvPicPr>
                        </pic:nvPicPr>
                        <pic:blipFill>
                          <a:blip r:embed="rId16"/>
                          <a:stretch>
                            <a:fillRect/>
                          </a:stretch>
                        </pic:blipFill>
                        <pic:spPr>
                          <a:xfrm>
                            <a:off x="0" y="0"/>
                            <a:ext cx="5943600" cy="908685"/>
                          </a:xfrm>
                          <a:prstGeom prst="rect">
                            <a:avLst/>
                          </a:prstGeom>
                          <a:ln>
                            <a:solidFill>
                              <a:schemeClr val="bg1"/>
                            </a:solidFill>
                          </a:ln>
                        </pic:spPr>
                      </pic:pic>
                      <w14:contentPart bwMode="auto" r:id="rId17">
                        <w14:nvContentPartPr>
                          <w14:cNvPr id="2" name="Ink 2"/>
                          <w14:cNvContentPartPr/>
                        </w14:nvContentPartPr>
                        <w14:xfrm>
                          <a:off x="4894503" y="106233"/>
                          <a:ext cx="458547" cy="743867"/>
                        </w14:xfrm>
                      </w14:contentPart>
                    </wpg:wgp>
                  </a:graphicData>
                </a:graphic>
              </wp:inline>
            </w:drawing>
          </mc:Choice>
          <mc:Fallback xmlns:asvg="http://schemas.microsoft.com/office/drawing/2016/SVG/main" xmlns:a14="http://schemas.microsoft.com/office/drawing/2010/main" xmlns:pic="http://schemas.openxmlformats.org/drawingml/2006/picture" xmlns:a="http://schemas.openxmlformats.org/drawingml/2006/main"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mc:AlternateContent>
      </w:r>
      <w:r w:rsidR="4852C1C1" w:rsidRPr="4F08BF9F">
        <w:rPr>
          <w:rFonts w:ascii="Arial" w:eastAsia="Arial" w:hAnsi="Arial" w:cs="Arial"/>
          <w:sz w:val="24"/>
          <w:szCs w:val="24"/>
        </w:rPr>
        <w:t xml:space="preserve"> </w:t>
      </w:r>
    </w:p>
    <w:p w14:paraId="7E9CE354" w14:textId="15DDB73C" w:rsidR="00C23D73" w:rsidRPr="000B3067" w:rsidRDefault="001F19F6" w:rsidP="00C23D73">
      <w:pPr>
        <w:pStyle w:val="ListParagraph"/>
        <w:numPr>
          <w:ilvl w:val="0"/>
          <w:numId w:val="1"/>
        </w:numPr>
        <w:rPr>
          <w:rFonts w:ascii="Arial" w:eastAsia="Arial" w:hAnsi="Arial" w:cs="Arial"/>
          <w:b/>
          <w:sz w:val="24"/>
          <w:szCs w:val="24"/>
        </w:rPr>
      </w:pPr>
      <w:r w:rsidRPr="4F08BF9F">
        <w:rPr>
          <w:rFonts w:ascii="Arial" w:eastAsia="Arial" w:hAnsi="Arial" w:cs="Arial"/>
          <w:b/>
          <w:sz w:val="24"/>
          <w:szCs w:val="24"/>
        </w:rPr>
        <w:t>Play well with others</w:t>
      </w:r>
    </w:p>
    <w:p w14:paraId="0019C8AB" w14:textId="77777777" w:rsidR="001F19F6" w:rsidRPr="000B3067" w:rsidRDefault="001F19F6" w:rsidP="001F19F6">
      <w:pPr>
        <w:pStyle w:val="ListParagraph"/>
        <w:rPr>
          <w:rFonts w:ascii="Arial" w:eastAsia="Arial" w:hAnsi="Arial" w:cs="Arial"/>
          <w:sz w:val="24"/>
          <w:szCs w:val="24"/>
        </w:rPr>
      </w:pPr>
    </w:p>
    <w:p w14:paraId="63CA0CD1" w14:textId="77777777" w:rsidR="00C23D73" w:rsidRPr="000B3067" w:rsidRDefault="00C23D73" w:rsidP="00C23D73">
      <w:pPr>
        <w:pStyle w:val="ListParagraph"/>
        <w:numPr>
          <w:ilvl w:val="1"/>
          <w:numId w:val="1"/>
        </w:numPr>
        <w:rPr>
          <w:rFonts w:ascii="Arial" w:eastAsia="Arial" w:hAnsi="Arial" w:cs="Arial"/>
          <w:sz w:val="24"/>
          <w:szCs w:val="24"/>
        </w:rPr>
      </w:pPr>
      <w:r w:rsidRPr="4F08BF9F">
        <w:rPr>
          <w:rFonts w:ascii="Arial" w:eastAsia="Arial" w:hAnsi="Arial" w:cs="Arial"/>
          <w:sz w:val="24"/>
          <w:szCs w:val="24"/>
        </w:rPr>
        <w:lastRenderedPageBreak/>
        <w:t>Use OneDrive files instead of attaching a file so your collaborators can review/edit the same document instead of dealing with the headache of multiple attachments</w:t>
      </w:r>
    </w:p>
    <w:p w14:paraId="595A9F24" w14:textId="77777777" w:rsidR="00C23D73" w:rsidRPr="000B3067" w:rsidRDefault="00C23D73" w:rsidP="00C23D73">
      <w:pPr>
        <w:pStyle w:val="ListParagraph"/>
        <w:ind w:left="1440"/>
        <w:rPr>
          <w:rFonts w:ascii="Arial" w:eastAsia="Arial" w:hAnsi="Arial" w:cs="Arial"/>
          <w:sz w:val="24"/>
          <w:szCs w:val="24"/>
        </w:rPr>
      </w:pPr>
    </w:p>
    <w:p w14:paraId="04981387" w14:textId="77777777" w:rsidR="00C23D73" w:rsidRPr="000B3067" w:rsidRDefault="00C23D73" w:rsidP="00C23D73">
      <w:pPr>
        <w:pStyle w:val="ListParagraph"/>
        <w:rPr>
          <w:rFonts w:ascii="Arial" w:eastAsia="Arial" w:hAnsi="Arial" w:cs="Arial"/>
          <w:sz w:val="24"/>
          <w:szCs w:val="24"/>
        </w:rPr>
      </w:pPr>
      <w:r>
        <w:rPr>
          <w:noProof/>
        </w:rPr>
        <w:drawing>
          <wp:inline distT="0" distB="0" distL="0" distR="0" wp14:anchorId="5931E7A6" wp14:editId="34770874">
            <wp:extent cx="5943600" cy="391160"/>
            <wp:effectExtent l="19050" t="19050" r="19050" b="279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8">
                      <a:extLst>
                        <a:ext uri="{28A0092B-C50C-407E-A947-70E740481C1C}">
                          <a14:useLocalDpi xmlns:a14="http://schemas.microsoft.com/office/drawing/2010/main" val="0"/>
                        </a:ext>
                      </a:extLst>
                    </a:blip>
                    <a:stretch>
                      <a:fillRect/>
                    </a:stretch>
                  </pic:blipFill>
                  <pic:spPr>
                    <a:xfrm>
                      <a:off x="0" y="0"/>
                      <a:ext cx="5943600" cy="391160"/>
                    </a:xfrm>
                    <a:prstGeom prst="rect">
                      <a:avLst/>
                    </a:prstGeom>
                    <a:ln>
                      <a:solidFill>
                        <a:schemeClr val="bg1"/>
                      </a:solidFill>
                    </a:ln>
                  </pic:spPr>
                </pic:pic>
              </a:graphicData>
            </a:graphic>
          </wp:inline>
        </w:drawing>
      </w:r>
    </w:p>
    <w:p w14:paraId="2578D9AB" w14:textId="36E9F03E" w:rsidR="00C23D73" w:rsidRPr="000B3067" w:rsidRDefault="00C23D73" w:rsidP="00C23D73">
      <w:pPr>
        <w:pStyle w:val="ListParagraph"/>
        <w:rPr>
          <w:rFonts w:ascii="Arial" w:eastAsia="Arial" w:hAnsi="Arial" w:cs="Arial"/>
          <w:sz w:val="24"/>
          <w:szCs w:val="24"/>
        </w:rPr>
      </w:pPr>
    </w:p>
    <w:p w14:paraId="216686C9" w14:textId="0C0283FF" w:rsidR="2693A330" w:rsidRDefault="2693A330">
      <w:r>
        <w:br w:type="page"/>
      </w:r>
    </w:p>
    <w:p w14:paraId="1E73A0B1" w14:textId="5A818C69" w:rsidR="00A65FE8" w:rsidRPr="000B3067" w:rsidRDefault="0066435F" w:rsidP="00A65FE8">
      <w:pPr>
        <w:pStyle w:val="ListParagraph"/>
        <w:numPr>
          <w:ilvl w:val="0"/>
          <w:numId w:val="1"/>
        </w:numPr>
        <w:rPr>
          <w:rFonts w:ascii="Arial" w:eastAsia="Arial" w:hAnsi="Arial" w:cs="Arial"/>
          <w:b/>
          <w:sz w:val="24"/>
          <w:szCs w:val="24"/>
        </w:rPr>
      </w:pPr>
      <w:r w:rsidRPr="4F08BF9F">
        <w:rPr>
          <w:rFonts w:ascii="Arial" w:eastAsia="Arial" w:hAnsi="Arial" w:cs="Arial"/>
          <w:b/>
          <w:sz w:val="24"/>
          <w:szCs w:val="24"/>
        </w:rPr>
        <w:lastRenderedPageBreak/>
        <w:t>Stop</w:t>
      </w:r>
      <w:r w:rsidR="00AE6A50" w:rsidRPr="4F08BF9F">
        <w:rPr>
          <w:rFonts w:ascii="Arial" w:eastAsia="Arial" w:hAnsi="Arial" w:cs="Arial"/>
          <w:b/>
          <w:sz w:val="24"/>
          <w:szCs w:val="24"/>
        </w:rPr>
        <w:t xml:space="preserve"> lost emails</w:t>
      </w:r>
    </w:p>
    <w:p w14:paraId="2A5F58A5" w14:textId="77777777" w:rsidR="00DE1B70" w:rsidRPr="000B3067" w:rsidRDefault="00DE1B70" w:rsidP="00DE1B70">
      <w:pPr>
        <w:pStyle w:val="ListParagraph"/>
        <w:rPr>
          <w:rFonts w:ascii="Arial" w:eastAsia="Arial" w:hAnsi="Arial" w:cs="Arial"/>
          <w:sz w:val="24"/>
          <w:szCs w:val="24"/>
        </w:rPr>
      </w:pPr>
    </w:p>
    <w:p w14:paraId="528A9CD8" w14:textId="05494115" w:rsidR="001A7929" w:rsidRPr="000B3067" w:rsidRDefault="00752721" w:rsidP="001A7929">
      <w:pPr>
        <w:pStyle w:val="ListParagraph"/>
        <w:numPr>
          <w:ilvl w:val="1"/>
          <w:numId w:val="1"/>
        </w:numPr>
        <w:rPr>
          <w:rFonts w:ascii="Arial" w:eastAsia="Arial" w:hAnsi="Arial" w:cs="Arial"/>
          <w:sz w:val="24"/>
          <w:szCs w:val="24"/>
        </w:rPr>
      </w:pPr>
      <w:r w:rsidRPr="4F08BF9F">
        <w:rPr>
          <w:rFonts w:ascii="Arial" w:eastAsia="Arial" w:hAnsi="Arial" w:cs="Arial"/>
          <w:sz w:val="24"/>
          <w:szCs w:val="24"/>
        </w:rPr>
        <w:t xml:space="preserve">Outlook allows you to track tasks </w:t>
      </w:r>
      <w:r w:rsidR="001A7929" w:rsidRPr="4F08BF9F">
        <w:rPr>
          <w:rFonts w:ascii="Arial" w:eastAsia="Arial" w:hAnsi="Arial" w:cs="Arial"/>
          <w:sz w:val="24"/>
          <w:szCs w:val="24"/>
        </w:rPr>
        <w:t>that you set for yourself</w:t>
      </w:r>
      <w:r w:rsidR="00063FBF" w:rsidRPr="4F08BF9F">
        <w:rPr>
          <w:rFonts w:ascii="Arial" w:eastAsia="Arial" w:hAnsi="Arial" w:cs="Arial"/>
          <w:sz w:val="24"/>
          <w:szCs w:val="24"/>
        </w:rPr>
        <w:t xml:space="preserve"> with the To Do pane.</w:t>
      </w:r>
      <w:r w:rsidR="0074464C" w:rsidRPr="4F08BF9F">
        <w:rPr>
          <w:rFonts w:ascii="Arial" w:eastAsia="Arial" w:hAnsi="Arial" w:cs="Arial"/>
          <w:sz w:val="24"/>
          <w:szCs w:val="24"/>
        </w:rPr>
        <w:t xml:space="preserve"> </w:t>
      </w:r>
    </w:p>
    <w:p w14:paraId="5091212A" w14:textId="33A8D259" w:rsidR="00C23D73" w:rsidRPr="000B3067" w:rsidRDefault="00C23D73" w:rsidP="00C23D73">
      <w:pPr>
        <w:pStyle w:val="ListParagraph"/>
        <w:ind w:left="1440"/>
        <w:rPr>
          <w:rFonts w:ascii="Arial" w:eastAsia="Arial" w:hAnsi="Arial" w:cs="Arial"/>
          <w:sz w:val="24"/>
          <w:szCs w:val="24"/>
        </w:rPr>
      </w:pPr>
    </w:p>
    <w:p w14:paraId="14D989E6" w14:textId="526D1744" w:rsidR="001A7929" w:rsidRPr="000B3067" w:rsidRDefault="001A7929" w:rsidP="2693A330">
      <w:pPr>
        <w:pStyle w:val="ListParagraph"/>
        <w:tabs>
          <w:tab w:val="left" w:pos="4590"/>
        </w:tabs>
        <w:rPr>
          <w:rFonts w:ascii="Arial" w:eastAsia="Arial" w:hAnsi="Arial" w:cs="Arial"/>
          <w:sz w:val="24"/>
          <w:szCs w:val="24"/>
        </w:rPr>
      </w:pPr>
      <w:r w:rsidRPr="2693A330">
        <w:rPr>
          <w:rFonts w:ascii="Arial" w:eastAsia="Arial" w:hAnsi="Arial" w:cs="Arial"/>
          <w:b/>
          <w:bCs/>
          <w:sz w:val="24"/>
          <w:szCs w:val="24"/>
        </w:rPr>
        <w:t>Web:</w:t>
      </w:r>
      <w:r>
        <w:tab/>
      </w:r>
      <w:r w:rsidR="1BCF2FAA" w:rsidRPr="2693A330">
        <w:rPr>
          <w:rFonts w:ascii="Arial" w:eastAsia="Arial" w:hAnsi="Arial" w:cs="Arial"/>
          <w:b/>
          <w:bCs/>
          <w:sz w:val="24"/>
          <w:szCs w:val="24"/>
        </w:rPr>
        <w:t>Desktop:</w:t>
      </w:r>
    </w:p>
    <w:p w14:paraId="5B2A3503" w14:textId="3218B7BF" w:rsidR="74A9A699" w:rsidRPr="000B3067" w:rsidRDefault="3E0439DB" w:rsidP="2693A330">
      <w:pPr>
        <w:pStyle w:val="ListParagraph"/>
        <w:tabs>
          <w:tab w:val="left" w:pos="4590"/>
        </w:tabs>
        <w:rPr>
          <w:rFonts w:ascii="Arial" w:eastAsia="Arial" w:hAnsi="Arial" w:cs="Arial"/>
          <w:b/>
          <w:bCs/>
          <w:sz w:val="24"/>
          <w:szCs w:val="24"/>
        </w:rPr>
      </w:pPr>
      <w:r>
        <w:rPr>
          <w:noProof/>
        </w:rPr>
        <w:drawing>
          <wp:inline distT="0" distB="0" distL="0" distR="0" wp14:anchorId="72A7E99E" wp14:editId="0BB59766">
            <wp:extent cx="1877695" cy="1762125"/>
            <wp:effectExtent l="19050" t="19050" r="27305" b="28575"/>
            <wp:docPr id="2639312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9">
                      <a:extLst>
                        <a:ext uri="{28A0092B-C50C-407E-A947-70E740481C1C}">
                          <a14:useLocalDpi xmlns:a14="http://schemas.microsoft.com/office/drawing/2010/main" val="0"/>
                        </a:ext>
                      </a:extLst>
                    </a:blip>
                    <a:stretch>
                      <a:fillRect/>
                    </a:stretch>
                  </pic:blipFill>
                  <pic:spPr>
                    <a:xfrm>
                      <a:off x="0" y="0"/>
                      <a:ext cx="1877695" cy="1762125"/>
                    </a:xfrm>
                    <a:prstGeom prst="rect">
                      <a:avLst/>
                    </a:prstGeom>
                    <a:ln>
                      <a:solidFill>
                        <a:schemeClr val="bg1"/>
                      </a:solidFill>
                    </a:ln>
                  </pic:spPr>
                </pic:pic>
              </a:graphicData>
            </a:graphic>
          </wp:inline>
        </w:drawing>
      </w:r>
      <w:r w:rsidR="0CA3DD41">
        <w:t xml:space="preserve">       </w:t>
      </w:r>
      <w:r w:rsidR="74A9A699">
        <w:tab/>
      </w:r>
      <w:r w:rsidR="74A9A699">
        <w:rPr>
          <w:noProof/>
        </w:rPr>
        <w:drawing>
          <wp:inline distT="0" distB="0" distL="0" distR="0" wp14:anchorId="6E889C28" wp14:editId="05B2A210">
            <wp:extent cx="2695575" cy="2105025"/>
            <wp:effectExtent l="19050" t="19050" r="28575" b="28575"/>
            <wp:docPr id="7563735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0">
                      <a:extLst>
                        <a:ext uri="{28A0092B-C50C-407E-A947-70E740481C1C}">
                          <a14:useLocalDpi xmlns:a14="http://schemas.microsoft.com/office/drawing/2010/main" val="0"/>
                        </a:ext>
                      </a:extLst>
                    </a:blip>
                    <a:stretch>
                      <a:fillRect/>
                    </a:stretch>
                  </pic:blipFill>
                  <pic:spPr>
                    <a:xfrm>
                      <a:off x="0" y="0"/>
                      <a:ext cx="2695575" cy="2105025"/>
                    </a:xfrm>
                    <a:prstGeom prst="rect">
                      <a:avLst/>
                    </a:prstGeom>
                    <a:ln>
                      <a:solidFill>
                        <a:schemeClr val="bg1"/>
                      </a:solidFill>
                    </a:ln>
                  </pic:spPr>
                </pic:pic>
              </a:graphicData>
            </a:graphic>
          </wp:inline>
        </w:drawing>
      </w:r>
    </w:p>
    <w:p w14:paraId="7D7326E8" w14:textId="36B4E44F" w:rsidR="00692072" w:rsidRPr="000B3067" w:rsidRDefault="00692072" w:rsidP="4F08BF9F">
      <w:pPr>
        <w:pStyle w:val="ListParagraph"/>
        <w:tabs>
          <w:tab w:val="left" w:pos="4590"/>
        </w:tabs>
        <w:rPr>
          <w:rFonts w:ascii="Arial" w:eastAsia="Arial" w:hAnsi="Arial" w:cs="Arial"/>
          <w:b/>
          <w:sz w:val="24"/>
          <w:szCs w:val="24"/>
        </w:rPr>
      </w:pPr>
    </w:p>
    <w:p w14:paraId="65BAB949" w14:textId="66AC201B" w:rsidR="00F111F1" w:rsidRPr="000B3067" w:rsidRDefault="00F111F1" w:rsidP="2693A330">
      <w:pPr>
        <w:tabs>
          <w:tab w:val="left" w:pos="4590"/>
        </w:tabs>
        <w:rPr>
          <w:rFonts w:ascii="Arial" w:eastAsia="Arial" w:hAnsi="Arial" w:cs="Arial"/>
          <w:b/>
          <w:bCs/>
          <w:sz w:val="24"/>
          <w:szCs w:val="24"/>
        </w:rPr>
      </w:pPr>
    </w:p>
    <w:p w14:paraId="4F20EA4B" w14:textId="0BE853D8" w:rsidR="00C96492" w:rsidRPr="000B3067" w:rsidRDefault="00E57320" w:rsidP="009047AC">
      <w:pPr>
        <w:pStyle w:val="ListParagraph"/>
        <w:numPr>
          <w:ilvl w:val="1"/>
          <w:numId w:val="1"/>
        </w:numPr>
        <w:rPr>
          <w:rFonts w:ascii="Arial" w:eastAsia="Arial" w:hAnsi="Arial" w:cs="Arial"/>
          <w:sz w:val="24"/>
          <w:szCs w:val="24"/>
        </w:rPr>
      </w:pPr>
      <w:r w:rsidRPr="4F08BF9F">
        <w:rPr>
          <w:rFonts w:ascii="Arial" w:eastAsia="Arial" w:hAnsi="Arial" w:cs="Arial"/>
          <w:sz w:val="24"/>
          <w:szCs w:val="24"/>
        </w:rPr>
        <w:t>You can make your own tasks, or you can assign an email as a Task using the Follow Up Flag</w:t>
      </w:r>
    </w:p>
    <w:p w14:paraId="410193EA" w14:textId="751AD62B" w:rsidR="00840A02" w:rsidRPr="000B3067" w:rsidRDefault="00840A02" w:rsidP="00C96492">
      <w:pPr>
        <w:pStyle w:val="ListParagraph"/>
        <w:numPr>
          <w:ilvl w:val="2"/>
          <w:numId w:val="1"/>
        </w:numPr>
        <w:rPr>
          <w:rFonts w:ascii="Arial" w:eastAsia="Arial" w:hAnsi="Arial" w:cs="Arial"/>
          <w:sz w:val="24"/>
          <w:szCs w:val="24"/>
        </w:rPr>
      </w:pPr>
      <w:r w:rsidRPr="4F08BF9F">
        <w:rPr>
          <w:rFonts w:ascii="Arial" w:eastAsia="Arial" w:hAnsi="Arial" w:cs="Arial"/>
          <w:sz w:val="24"/>
          <w:szCs w:val="24"/>
        </w:rPr>
        <w:t xml:space="preserve">You can </w:t>
      </w:r>
      <w:r w:rsidR="00F5734E" w:rsidRPr="4F08BF9F">
        <w:rPr>
          <w:rFonts w:ascii="Arial" w:eastAsia="Arial" w:hAnsi="Arial" w:cs="Arial"/>
          <w:sz w:val="24"/>
          <w:szCs w:val="24"/>
        </w:rPr>
        <w:t xml:space="preserve">assign a due date for </w:t>
      </w:r>
      <w:r w:rsidR="00C362E9" w:rsidRPr="4F08BF9F">
        <w:rPr>
          <w:rFonts w:ascii="Arial" w:eastAsia="Arial" w:hAnsi="Arial" w:cs="Arial"/>
          <w:sz w:val="24"/>
          <w:szCs w:val="24"/>
        </w:rPr>
        <w:t>replying to an email</w:t>
      </w:r>
      <w:r w:rsidR="00C96492" w:rsidRPr="4F08BF9F">
        <w:rPr>
          <w:rFonts w:ascii="Arial" w:eastAsia="Arial" w:hAnsi="Arial" w:cs="Arial"/>
          <w:sz w:val="24"/>
          <w:szCs w:val="24"/>
        </w:rPr>
        <w:t xml:space="preserve"> </w:t>
      </w:r>
      <w:r w:rsidR="007A08FB" w:rsidRPr="4F08BF9F">
        <w:rPr>
          <w:rFonts w:ascii="Arial" w:eastAsia="Arial" w:hAnsi="Arial" w:cs="Arial"/>
          <w:sz w:val="24"/>
          <w:szCs w:val="24"/>
        </w:rPr>
        <w:t xml:space="preserve">in the Ribbon at the top of your </w:t>
      </w:r>
      <w:r w:rsidR="00B60F1F" w:rsidRPr="4F08BF9F">
        <w:rPr>
          <w:rFonts w:ascii="Arial" w:eastAsia="Arial" w:hAnsi="Arial" w:cs="Arial"/>
          <w:sz w:val="24"/>
          <w:szCs w:val="24"/>
        </w:rPr>
        <w:t>window</w:t>
      </w:r>
    </w:p>
    <w:p w14:paraId="1676B4B3" w14:textId="64E84288" w:rsidR="00D16D59" w:rsidRPr="000B3067" w:rsidRDefault="00AB3142" w:rsidP="00C362E9">
      <w:pPr>
        <w:pStyle w:val="ListParagraph"/>
        <w:ind w:left="1440"/>
        <w:rPr>
          <w:rFonts w:ascii="Arial" w:eastAsia="Arial" w:hAnsi="Arial" w:cs="Arial"/>
          <w:sz w:val="24"/>
          <w:szCs w:val="24"/>
        </w:rPr>
      </w:pPr>
      <w:r w:rsidRPr="000B3067">
        <w:rPr>
          <w:rFonts w:ascii="Arial" w:hAnsi="Arial" w:cs="Arial"/>
          <w:sz w:val="24"/>
          <w:szCs w:val="24"/>
        </w:rPr>
        <w:tab/>
      </w:r>
      <w:r w:rsidRPr="000B3067">
        <w:rPr>
          <w:rFonts w:ascii="Arial" w:hAnsi="Arial" w:cs="Arial"/>
          <w:sz w:val="24"/>
          <w:szCs w:val="24"/>
        </w:rPr>
        <w:tab/>
      </w:r>
      <w:r w:rsidRPr="000B3067">
        <w:rPr>
          <w:rFonts w:ascii="Arial" w:hAnsi="Arial" w:cs="Arial"/>
          <w:sz w:val="24"/>
          <w:szCs w:val="24"/>
        </w:rPr>
        <w:tab/>
      </w:r>
    </w:p>
    <w:p w14:paraId="20A612D1" w14:textId="10BB9A2D" w:rsidR="00C362E9" w:rsidRPr="000B3067" w:rsidRDefault="00AB3142" w:rsidP="4F08BF9F">
      <w:pPr>
        <w:pStyle w:val="ListParagraph"/>
        <w:tabs>
          <w:tab w:val="left" w:pos="5040"/>
        </w:tabs>
        <w:spacing w:line="259" w:lineRule="auto"/>
        <w:ind w:left="1440"/>
        <w:rPr>
          <w:rFonts w:ascii="Arial" w:eastAsia="Arial" w:hAnsi="Arial" w:cs="Arial"/>
          <w:b/>
          <w:sz w:val="24"/>
          <w:szCs w:val="24"/>
        </w:rPr>
      </w:pPr>
      <w:r w:rsidRPr="4F08BF9F">
        <w:rPr>
          <w:rFonts w:ascii="Arial" w:eastAsia="Arial" w:hAnsi="Arial" w:cs="Arial"/>
          <w:b/>
          <w:sz w:val="24"/>
          <w:szCs w:val="24"/>
        </w:rPr>
        <w:t>Desktop</w:t>
      </w:r>
      <w:r w:rsidR="7FD94FC8" w:rsidRPr="4F08BF9F">
        <w:rPr>
          <w:rFonts w:ascii="Arial" w:eastAsia="Arial" w:hAnsi="Arial" w:cs="Arial"/>
          <w:b/>
          <w:bCs/>
          <w:sz w:val="24"/>
          <w:szCs w:val="24"/>
        </w:rPr>
        <w:t>:</w:t>
      </w:r>
      <w:r w:rsidR="7FD94FC8">
        <w:tab/>
      </w:r>
      <w:r w:rsidR="2A8992C6" w:rsidRPr="4F08BF9F">
        <w:rPr>
          <w:rFonts w:ascii="Arial" w:eastAsia="Arial" w:hAnsi="Arial" w:cs="Arial"/>
          <w:b/>
          <w:bCs/>
          <w:sz w:val="24"/>
          <w:szCs w:val="24"/>
        </w:rPr>
        <w:t>Web:</w:t>
      </w:r>
    </w:p>
    <w:p w14:paraId="3AE0FB69" w14:textId="3DB7FD55" w:rsidR="00AB3142" w:rsidRPr="000B3067" w:rsidRDefault="00D16D59" w:rsidP="00FE591F">
      <w:pPr>
        <w:pStyle w:val="ListParagraph"/>
        <w:ind w:left="1440"/>
        <w:rPr>
          <w:rFonts w:ascii="Arial" w:eastAsia="Arial" w:hAnsi="Arial" w:cs="Arial"/>
          <w:sz w:val="24"/>
          <w:szCs w:val="24"/>
        </w:rPr>
      </w:pPr>
      <w:r w:rsidRPr="000B3067">
        <w:rPr>
          <w:rFonts w:ascii="Arial" w:hAnsi="Arial" w:cs="Arial"/>
          <w:noProof/>
          <w:sz w:val="24"/>
          <w:szCs w:val="24"/>
        </w:rPr>
        <w:drawing>
          <wp:anchor distT="0" distB="0" distL="114300" distR="114300" simplePos="0" relativeHeight="251658241" behindDoc="0" locked="0" layoutInCell="1" allowOverlap="1" wp14:anchorId="2425B66B" wp14:editId="74018588">
            <wp:simplePos x="0" y="0"/>
            <wp:positionH relativeFrom="column">
              <wp:posOffset>3223895</wp:posOffset>
            </wp:positionH>
            <wp:positionV relativeFrom="paragraph">
              <wp:posOffset>30793</wp:posOffset>
            </wp:positionV>
            <wp:extent cx="1590675" cy="1876425"/>
            <wp:effectExtent l="19050" t="19050" r="28575" b="285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590675" cy="187642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2AEA64E7" w:rsidRPr="4F08BF9F">
        <w:rPr>
          <w:rFonts w:ascii="Arial" w:eastAsia="Arial" w:hAnsi="Arial" w:cs="Arial"/>
          <w:sz w:val="24"/>
          <w:szCs w:val="24"/>
        </w:rPr>
        <w:t xml:space="preserve">                   </w:t>
      </w:r>
      <w:r w:rsidRPr="000B3067">
        <w:rPr>
          <w:rFonts w:ascii="Arial" w:hAnsi="Arial" w:cs="Arial"/>
          <w:noProof/>
          <w:sz w:val="24"/>
          <w:szCs w:val="24"/>
        </w:rPr>
        <w:drawing>
          <wp:inline distT="0" distB="0" distL="0" distR="0" wp14:anchorId="2A10D962" wp14:editId="75CBA09D">
            <wp:extent cx="1143160" cy="1943371"/>
            <wp:effectExtent l="19050" t="19050" r="1905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143160" cy="1943371"/>
                    </a:xfrm>
                    <a:prstGeom prst="rect">
                      <a:avLst/>
                    </a:prstGeom>
                    <a:ln>
                      <a:solidFill>
                        <a:schemeClr val="bg1">
                          <a:lumMod val="65000"/>
                        </a:schemeClr>
                      </a:solidFill>
                    </a:ln>
                  </pic:spPr>
                </pic:pic>
              </a:graphicData>
            </a:graphic>
          </wp:inline>
        </w:drawing>
      </w:r>
    </w:p>
    <w:p w14:paraId="56B01E3A" w14:textId="77777777" w:rsidR="004620D0" w:rsidRPr="000B3067" w:rsidRDefault="004620D0" w:rsidP="00FE591F">
      <w:pPr>
        <w:pStyle w:val="ListParagraph"/>
        <w:ind w:left="1440"/>
        <w:rPr>
          <w:rFonts w:ascii="Arial" w:eastAsia="Arial" w:hAnsi="Arial" w:cs="Arial"/>
          <w:sz w:val="24"/>
          <w:szCs w:val="24"/>
        </w:rPr>
      </w:pPr>
    </w:p>
    <w:p w14:paraId="343EE985" w14:textId="517346C0" w:rsidR="2693A330" w:rsidRDefault="2693A330" w:rsidP="2693A330">
      <w:pPr>
        <w:pStyle w:val="ListParagraph"/>
        <w:ind w:left="1440"/>
        <w:rPr>
          <w:rFonts w:ascii="Arial" w:eastAsia="Arial" w:hAnsi="Arial" w:cs="Arial"/>
          <w:sz w:val="24"/>
          <w:szCs w:val="24"/>
        </w:rPr>
      </w:pPr>
    </w:p>
    <w:p w14:paraId="580B2E53" w14:textId="2C7AF131" w:rsidR="2693A330" w:rsidRDefault="2693A330" w:rsidP="2693A330">
      <w:pPr>
        <w:pStyle w:val="ListParagraph"/>
        <w:ind w:left="1440"/>
        <w:rPr>
          <w:rFonts w:ascii="Arial" w:eastAsia="Arial" w:hAnsi="Arial" w:cs="Arial"/>
          <w:sz w:val="24"/>
          <w:szCs w:val="24"/>
        </w:rPr>
      </w:pPr>
    </w:p>
    <w:p w14:paraId="44F00BD3" w14:textId="77777777" w:rsidR="00B35DDE" w:rsidRPr="000B3067" w:rsidRDefault="00B35DDE" w:rsidP="00B35DDE">
      <w:pPr>
        <w:pStyle w:val="ListParagraph"/>
        <w:ind w:left="1440"/>
        <w:rPr>
          <w:rFonts w:ascii="Arial" w:eastAsia="Arial" w:hAnsi="Arial" w:cs="Arial"/>
          <w:sz w:val="24"/>
          <w:szCs w:val="24"/>
        </w:rPr>
      </w:pPr>
    </w:p>
    <w:p w14:paraId="647E412D" w14:textId="50E55DC4" w:rsidR="2693A330" w:rsidRDefault="2693A330">
      <w:r>
        <w:br w:type="page"/>
      </w:r>
    </w:p>
    <w:p w14:paraId="7458C74A" w14:textId="2080240D" w:rsidR="0090786C" w:rsidRPr="000B3067" w:rsidRDefault="00F94188" w:rsidP="0090786C">
      <w:pPr>
        <w:pStyle w:val="ListParagraph"/>
        <w:numPr>
          <w:ilvl w:val="0"/>
          <w:numId w:val="1"/>
        </w:numPr>
        <w:rPr>
          <w:rFonts w:ascii="Arial" w:eastAsia="Arial" w:hAnsi="Arial" w:cs="Arial"/>
          <w:b/>
          <w:color w:val="1E1E1E"/>
          <w:sz w:val="24"/>
          <w:szCs w:val="24"/>
        </w:rPr>
      </w:pPr>
      <w:r w:rsidRPr="4F08BF9F">
        <w:rPr>
          <w:rFonts w:ascii="Arial" w:eastAsia="Arial" w:hAnsi="Arial" w:cs="Arial"/>
          <w:b/>
          <w:color w:val="1E1E1E"/>
          <w:sz w:val="24"/>
          <w:szCs w:val="24"/>
          <w:shd w:val="clear" w:color="auto" w:fill="FFFFFF"/>
        </w:rPr>
        <w:lastRenderedPageBreak/>
        <w:t>Meeting scheduling</w:t>
      </w:r>
    </w:p>
    <w:p w14:paraId="48127F43" w14:textId="08226C50" w:rsidR="0090786C" w:rsidRPr="000B3067" w:rsidRDefault="00575C02" w:rsidP="00575C02">
      <w:pPr>
        <w:pStyle w:val="ListParagraph"/>
        <w:numPr>
          <w:ilvl w:val="1"/>
          <w:numId w:val="1"/>
        </w:numPr>
        <w:rPr>
          <w:rFonts w:ascii="Arial" w:eastAsia="Arial" w:hAnsi="Arial" w:cs="Arial"/>
          <w:sz w:val="24"/>
          <w:szCs w:val="24"/>
        </w:rPr>
      </w:pPr>
      <w:r w:rsidRPr="4F08BF9F">
        <w:rPr>
          <w:rFonts w:ascii="Arial" w:eastAsia="Arial" w:hAnsi="Arial" w:cs="Arial"/>
          <w:sz w:val="24"/>
          <w:szCs w:val="24"/>
        </w:rPr>
        <w:t xml:space="preserve"> </w:t>
      </w:r>
      <w:r w:rsidR="00656549" w:rsidRPr="4F08BF9F">
        <w:rPr>
          <w:rFonts w:ascii="Arial" w:eastAsia="Arial" w:hAnsi="Arial" w:cs="Arial"/>
          <w:sz w:val="24"/>
          <w:szCs w:val="24"/>
        </w:rPr>
        <w:t xml:space="preserve">Meetings </w:t>
      </w:r>
      <w:proofErr w:type="gramStart"/>
      <w:r w:rsidR="00656549" w:rsidRPr="4F08BF9F">
        <w:rPr>
          <w:rFonts w:ascii="Arial" w:eastAsia="Arial" w:hAnsi="Arial" w:cs="Arial"/>
          <w:sz w:val="24"/>
          <w:szCs w:val="24"/>
        </w:rPr>
        <w:t>can be easily scheduled</w:t>
      </w:r>
      <w:proofErr w:type="gramEnd"/>
      <w:r w:rsidR="00656549" w:rsidRPr="4F08BF9F">
        <w:rPr>
          <w:rFonts w:ascii="Arial" w:eastAsia="Arial" w:hAnsi="Arial" w:cs="Arial"/>
          <w:sz w:val="24"/>
          <w:szCs w:val="24"/>
        </w:rPr>
        <w:t xml:space="preserve"> </w:t>
      </w:r>
      <w:r w:rsidR="006E253F" w:rsidRPr="4F08BF9F">
        <w:rPr>
          <w:rFonts w:ascii="Arial" w:eastAsia="Arial" w:hAnsi="Arial" w:cs="Arial"/>
          <w:sz w:val="24"/>
          <w:szCs w:val="24"/>
        </w:rPr>
        <w:t xml:space="preserve">with all participants </w:t>
      </w:r>
      <w:r w:rsidR="00EF1B20" w:rsidRPr="4F08BF9F">
        <w:rPr>
          <w:rFonts w:ascii="Arial" w:eastAsia="Arial" w:hAnsi="Arial" w:cs="Arial"/>
          <w:sz w:val="24"/>
          <w:szCs w:val="24"/>
        </w:rPr>
        <w:t>from</w:t>
      </w:r>
      <w:r w:rsidR="006E253F" w:rsidRPr="4F08BF9F">
        <w:rPr>
          <w:rFonts w:ascii="Arial" w:eastAsia="Arial" w:hAnsi="Arial" w:cs="Arial"/>
          <w:sz w:val="24"/>
          <w:szCs w:val="24"/>
        </w:rPr>
        <w:t xml:space="preserve"> an email thread.</w:t>
      </w:r>
    </w:p>
    <w:p w14:paraId="731BF895" w14:textId="13F2AE45" w:rsidR="008B42E0" w:rsidRPr="000B3067" w:rsidRDefault="008B42E0" w:rsidP="008B42E0">
      <w:pPr>
        <w:pStyle w:val="ListParagraph"/>
        <w:numPr>
          <w:ilvl w:val="2"/>
          <w:numId w:val="1"/>
        </w:numPr>
        <w:rPr>
          <w:rFonts w:ascii="Arial" w:eastAsia="Arial" w:hAnsi="Arial" w:cs="Arial"/>
          <w:sz w:val="24"/>
          <w:szCs w:val="24"/>
        </w:rPr>
      </w:pPr>
      <w:r w:rsidRPr="4F08BF9F">
        <w:rPr>
          <w:rFonts w:ascii="Arial" w:eastAsia="Arial" w:hAnsi="Arial" w:cs="Arial"/>
          <w:sz w:val="24"/>
          <w:szCs w:val="24"/>
        </w:rPr>
        <w:t xml:space="preserve">Tip: Include your Zoom link </w:t>
      </w:r>
      <w:r w:rsidR="00D44377" w:rsidRPr="4F08BF9F">
        <w:rPr>
          <w:rFonts w:ascii="Arial" w:eastAsia="Arial" w:hAnsi="Arial" w:cs="Arial"/>
          <w:sz w:val="24"/>
          <w:szCs w:val="24"/>
        </w:rPr>
        <w:t>in</w:t>
      </w:r>
      <w:r w:rsidRPr="4F08BF9F">
        <w:rPr>
          <w:rFonts w:ascii="Arial" w:eastAsia="Arial" w:hAnsi="Arial" w:cs="Arial"/>
          <w:sz w:val="24"/>
          <w:szCs w:val="24"/>
        </w:rPr>
        <w:t xml:space="preserve"> “Location”</w:t>
      </w:r>
      <w:r w:rsidR="00267D3F" w:rsidRPr="4F08BF9F">
        <w:rPr>
          <w:rFonts w:ascii="Arial" w:eastAsia="Arial" w:hAnsi="Arial" w:cs="Arial"/>
          <w:sz w:val="24"/>
          <w:szCs w:val="24"/>
        </w:rPr>
        <w:t xml:space="preserve"> for remote meetings</w:t>
      </w:r>
    </w:p>
    <w:p w14:paraId="5B98DCF6" w14:textId="77777777" w:rsidR="006E253F" w:rsidRPr="000B3067" w:rsidRDefault="006E253F" w:rsidP="006E253F">
      <w:pPr>
        <w:rPr>
          <w:rFonts w:ascii="Arial" w:eastAsia="Arial" w:hAnsi="Arial" w:cs="Arial"/>
          <w:sz w:val="24"/>
          <w:szCs w:val="24"/>
        </w:rPr>
      </w:pPr>
    </w:p>
    <w:p w14:paraId="043A1B1C" w14:textId="6E0CB4AA" w:rsidR="006E253F" w:rsidRPr="000B3067" w:rsidRDefault="006E253F" w:rsidP="006E253F">
      <w:pPr>
        <w:rPr>
          <w:rFonts w:ascii="Arial" w:eastAsia="Arial" w:hAnsi="Arial" w:cs="Arial"/>
          <w:b/>
          <w:sz w:val="24"/>
          <w:szCs w:val="24"/>
        </w:rPr>
      </w:pPr>
      <w:r w:rsidRPr="000B3067">
        <w:rPr>
          <w:rFonts w:ascii="Arial" w:hAnsi="Arial" w:cs="Arial"/>
          <w:b/>
          <w:sz w:val="24"/>
          <w:szCs w:val="24"/>
        </w:rPr>
        <w:tab/>
      </w:r>
      <w:r w:rsidRPr="4F08BF9F">
        <w:rPr>
          <w:rFonts w:ascii="Arial" w:eastAsia="Arial" w:hAnsi="Arial" w:cs="Arial"/>
          <w:b/>
          <w:sz w:val="24"/>
          <w:szCs w:val="24"/>
        </w:rPr>
        <w:t xml:space="preserve">Web: </w:t>
      </w:r>
    </w:p>
    <w:p w14:paraId="23DBEF2B" w14:textId="3C05E7B1" w:rsidR="006E253F" w:rsidRPr="000B3067" w:rsidRDefault="006E253F" w:rsidP="006E253F">
      <w:pPr>
        <w:pStyle w:val="ListParagraph"/>
        <w:rPr>
          <w:rFonts w:ascii="Arial" w:eastAsia="Arial" w:hAnsi="Arial" w:cs="Arial"/>
          <w:sz w:val="24"/>
          <w:szCs w:val="24"/>
        </w:rPr>
      </w:pPr>
      <w:r w:rsidRPr="000B3067">
        <w:rPr>
          <w:rFonts w:ascii="Arial" w:hAnsi="Arial" w:cs="Arial"/>
          <w:noProof/>
          <w:sz w:val="24"/>
          <w:szCs w:val="24"/>
        </w:rPr>
        <w:drawing>
          <wp:inline distT="0" distB="0" distL="0" distR="0" wp14:anchorId="4996370F" wp14:editId="662A038B">
            <wp:extent cx="3676648" cy="586854"/>
            <wp:effectExtent l="19050" t="19050" r="19685" b="228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b="10707"/>
                    <a:stretch/>
                  </pic:blipFill>
                  <pic:spPr bwMode="auto">
                    <a:xfrm>
                      <a:off x="0" y="0"/>
                      <a:ext cx="3677163" cy="586936"/>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421EC234" w14:textId="77777777" w:rsidR="006E253F" w:rsidRPr="000B3067" w:rsidRDefault="006E253F" w:rsidP="006E253F">
      <w:pPr>
        <w:pStyle w:val="ListParagraph"/>
        <w:rPr>
          <w:rFonts w:ascii="Arial" w:eastAsia="Arial" w:hAnsi="Arial" w:cs="Arial"/>
          <w:sz w:val="24"/>
          <w:szCs w:val="24"/>
        </w:rPr>
      </w:pPr>
    </w:p>
    <w:p w14:paraId="5CCB9B59" w14:textId="79E0FE11" w:rsidR="006E253F" w:rsidRPr="000B3067" w:rsidRDefault="006E253F" w:rsidP="006E253F">
      <w:pPr>
        <w:pStyle w:val="ListParagraph"/>
        <w:rPr>
          <w:rFonts w:ascii="Arial" w:eastAsia="Arial" w:hAnsi="Arial" w:cs="Arial"/>
          <w:b/>
          <w:sz w:val="24"/>
          <w:szCs w:val="24"/>
        </w:rPr>
      </w:pPr>
      <w:r w:rsidRPr="4F08BF9F">
        <w:rPr>
          <w:rFonts w:ascii="Arial" w:eastAsia="Arial" w:hAnsi="Arial" w:cs="Arial"/>
          <w:b/>
          <w:sz w:val="24"/>
          <w:szCs w:val="24"/>
        </w:rPr>
        <w:t>Desktop</w:t>
      </w:r>
    </w:p>
    <w:p w14:paraId="6FEFB3CE" w14:textId="0D35EB16" w:rsidR="00C664B6" w:rsidRDefault="0079301B" w:rsidP="4F08BF9F">
      <w:pPr>
        <w:pStyle w:val="ListParagraph"/>
        <w:rPr>
          <w:rFonts w:ascii="Arial" w:eastAsia="Arial" w:hAnsi="Arial" w:cs="Arial"/>
          <w:sz w:val="24"/>
          <w:szCs w:val="24"/>
        </w:rPr>
      </w:pPr>
      <w:r w:rsidRPr="000B3067">
        <w:rPr>
          <w:rFonts w:ascii="Arial" w:hAnsi="Arial" w:cs="Arial"/>
          <w:noProof/>
          <w:sz w:val="24"/>
          <w:szCs w:val="24"/>
        </w:rPr>
        <w:drawing>
          <wp:inline distT="0" distB="0" distL="0" distR="0" wp14:anchorId="68885733" wp14:editId="3F60F2FB">
            <wp:extent cx="2838450" cy="1460310"/>
            <wp:effectExtent l="19050" t="19050" r="19050" b="260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b="5362"/>
                    <a:stretch/>
                  </pic:blipFill>
                  <pic:spPr bwMode="auto">
                    <a:xfrm>
                      <a:off x="0" y="0"/>
                      <a:ext cx="2838846" cy="1460514"/>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6CA76D8C" w14:textId="77777777" w:rsidR="0081761C" w:rsidRDefault="0081761C" w:rsidP="4F08BF9F">
      <w:pPr>
        <w:pStyle w:val="ListParagraph"/>
        <w:rPr>
          <w:rFonts w:ascii="Arial" w:eastAsia="Arial" w:hAnsi="Arial" w:cs="Arial"/>
          <w:sz w:val="24"/>
          <w:szCs w:val="24"/>
        </w:rPr>
      </w:pPr>
    </w:p>
    <w:p w14:paraId="3D7E01C9" w14:textId="59449BA5" w:rsidR="2693A330" w:rsidRDefault="2693A330">
      <w:r>
        <w:br w:type="page"/>
      </w:r>
    </w:p>
    <w:p w14:paraId="1E9E9B89" w14:textId="0218DF98" w:rsidR="0081761C" w:rsidRDefault="1EB9E474" w:rsidP="4F08BF9F">
      <w:pPr>
        <w:pStyle w:val="ListParagraph"/>
        <w:numPr>
          <w:ilvl w:val="0"/>
          <w:numId w:val="1"/>
        </w:numPr>
        <w:spacing w:line="259" w:lineRule="auto"/>
        <w:rPr>
          <w:rFonts w:ascii="Arial" w:eastAsia="Arial" w:hAnsi="Arial" w:cs="Arial"/>
          <w:b/>
          <w:bCs/>
          <w:sz w:val="24"/>
          <w:szCs w:val="24"/>
        </w:rPr>
      </w:pPr>
      <w:r w:rsidRPr="4F08BF9F">
        <w:rPr>
          <w:rFonts w:ascii="Arial" w:eastAsia="Arial" w:hAnsi="Arial" w:cs="Arial"/>
          <w:b/>
          <w:bCs/>
          <w:sz w:val="24"/>
          <w:szCs w:val="24"/>
        </w:rPr>
        <w:lastRenderedPageBreak/>
        <w:t>Foster inclusivity</w:t>
      </w:r>
    </w:p>
    <w:p w14:paraId="004779BD" w14:textId="3AD07C16" w:rsidR="0081761C" w:rsidRDefault="1EB9E474" w:rsidP="4F08BF9F">
      <w:pPr>
        <w:pStyle w:val="ListParagraph"/>
        <w:numPr>
          <w:ilvl w:val="1"/>
          <w:numId w:val="1"/>
        </w:numPr>
        <w:spacing w:line="259" w:lineRule="auto"/>
        <w:rPr>
          <w:rFonts w:ascii="Arial" w:eastAsia="Arial" w:hAnsi="Arial" w:cs="Arial"/>
          <w:sz w:val="24"/>
          <w:szCs w:val="24"/>
        </w:rPr>
      </w:pPr>
      <w:r w:rsidRPr="4F08BF9F">
        <w:rPr>
          <w:rFonts w:ascii="Arial" w:eastAsia="Arial" w:hAnsi="Arial" w:cs="Arial"/>
          <w:sz w:val="24"/>
          <w:szCs w:val="24"/>
        </w:rPr>
        <w:t>Create a nametag for your email signature that leads to a landing page where the correct pronunciation and any other info you’d like to include is present</w:t>
      </w:r>
    </w:p>
    <w:p w14:paraId="49A17737" w14:textId="43AFA71C" w:rsidR="0081761C" w:rsidRDefault="1EB9E474" w:rsidP="4F08BF9F">
      <w:pPr>
        <w:pStyle w:val="ListParagraph"/>
        <w:numPr>
          <w:ilvl w:val="2"/>
          <w:numId w:val="1"/>
        </w:numPr>
        <w:spacing w:line="259" w:lineRule="auto"/>
        <w:rPr>
          <w:rFonts w:ascii="Arial" w:eastAsia="Arial" w:hAnsi="Arial" w:cs="Arial"/>
          <w:sz w:val="24"/>
          <w:szCs w:val="24"/>
        </w:rPr>
      </w:pPr>
      <w:r w:rsidRPr="4F08BF9F">
        <w:rPr>
          <w:rFonts w:ascii="Arial" w:eastAsia="Arial" w:hAnsi="Arial" w:cs="Arial"/>
          <w:sz w:val="24"/>
          <w:szCs w:val="24"/>
        </w:rPr>
        <w:t xml:space="preserve">Go to </w:t>
      </w:r>
      <w:hyperlink r:id="rId25">
        <w:r w:rsidRPr="4F08BF9F">
          <w:rPr>
            <w:rStyle w:val="Hyperlink"/>
            <w:rFonts w:ascii="Arial" w:eastAsia="Arial" w:hAnsi="Arial" w:cs="Arial"/>
            <w:sz w:val="24"/>
            <w:szCs w:val="24"/>
          </w:rPr>
          <w:t>https://www.name-coach.com/events/name-profile/registrations/new</w:t>
        </w:r>
      </w:hyperlink>
    </w:p>
    <w:p w14:paraId="2D8A4C6D" w14:textId="051DB474" w:rsidR="0081761C" w:rsidRDefault="1EB9E474" w:rsidP="4F08BF9F">
      <w:pPr>
        <w:pStyle w:val="ListParagraph"/>
        <w:numPr>
          <w:ilvl w:val="2"/>
          <w:numId w:val="1"/>
        </w:numPr>
        <w:spacing w:line="259" w:lineRule="auto"/>
        <w:rPr>
          <w:rFonts w:ascii="Arial" w:eastAsia="Arial" w:hAnsi="Arial" w:cs="Arial"/>
          <w:sz w:val="24"/>
          <w:szCs w:val="24"/>
        </w:rPr>
      </w:pPr>
      <w:r w:rsidRPr="4F08BF9F">
        <w:rPr>
          <w:rFonts w:ascii="Arial" w:eastAsia="Arial" w:hAnsi="Arial" w:cs="Arial"/>
          <w:sz w:val="24"/>
          <w:szCs w:val="24"/>
        </w:rPr>
        <w:t>Fill out the information and record your name pronunciation</w:t>
      </w:r>
      <w:r w:rsidR="4EEC0B4F" w:rsidRPr="4F08BF9F">
        <w:rPr>
          <w:rFonts w:ascii="Arial" w:eastAsia="Arial" w:hAnsi="Arial" w:cs="Arial"/>
          <w:sz w:val="24"/>
          <w:szCs w:val="24"/>
        </w:rPr>
        <w:t>. Once completed, you should be able to view your nametag</w:t>
      </w:r>
    </w:p>
    <w:p w14:paraId="31FFBED2" w14:textId="77777777" w:rsidR="00CF2839" w:rsidRDefault="00CF2839" w:rsidP="00CF2839">
      <w:pPr>
        <w:pStyle w:val="ListParagraph"/>
        <w:spacing w:line="259" w:lineRule="auto"/>
        <w:ind w:left="2160"/>
        <w:rPr>
          <w:rFonts w:ascii="Arial" w:eastAsia="Arial" w:hAnsi="Arial" w:cs="Arial"/>
          <w:sz w:val="24"/>
          <w:szCs w:val="24"/>
        </w:rPr>
      </w:pPr>
    </w:p>
    <w:p w14:paraId="046F102A" w14:textId="620FEA55" w:rsidR="0081761C" w:rsidRDefault="4DEAD769" w:rsidP="4F08BF9F">
      <w:pPr>
        <w:spacing w:line="259" w:lineRule="auto"/>
        <w:rPr>
          <w:rFonts w:ascii="Arial" w:eastAsia="Arial" w:hAnsi="Arial" w:cs="Arial"/>
          <w:sz w:val="24"/>
          <w:szCs w:val="24"/>
        </w:rPr>
      </w:pPr>
      <w:r>
        <w:rPr>
          <w:noProof/>
        </w:rPr>
        <w:drawing>
          <wp:inline distT="0" distB="0" distL="0" distR="0" wp14:anchorId="44441CC9" wp14:editId="4D2DB6BF">
            <wp:extent cx="6000750" cy="3125390"/>
            <wp:effectExtent l="0" t="0" r="0" b="0"/>
            <wp:docPr id="404162078" name="Picture 40416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000750" cy="3125390"/>
                    </a:xfrm>
                    <a:prstGeom prst="rect">
                      <a:avLst/>
                    </a:prstGeom>
                  </pic:spPr>
                </pic:pic>
              </a:graphicData>
            </a:graphic>
          </wp:inline>
        </w:drawing>
      </w:r>
    </w:p>
    <w:p w14:paraId="621913C5" w14:textId="77777777" w:rsidR="00CF2839" w:rsidRDefault="00CF2839" w:rsidP="4F08BF9F">
      <w:pPr>
        <w:spacing w:line="259" w:lineRule="auto"/>
        <w:rPr>
          <w:rFonts w:ascii="Arial" w:eastAsia="Arial" w:hAnsi="Arial" w:cs="Arial"/>
          <w:sz w:val="24"/>
          <w:szCs w:val="24"/>
        </w:rPr>
      </w:pPr>
    </w:p>
    <w:p w14:paraId="6634DB32" w14:textId="5FF1BF13" w:rsidR="0081761C" w:rsidRDefault="4EEC0B4F" w:rsidP="4F08BF9F">
      <w:pPr>
        <w:pStyle w:val="ListParagraph"/>
        <w:numPr>
          <w:ilvl w:val="2"/>
          <w:numId w:val="1"/>
        </w:numPr>
        <w:spacing w:line="259" w:lineRule="auto"/>
        <w:rPr>
          <w:rFonts w:ascii="Arial" w:eastAsia="Arial" w:hAnsi="Arial" w:cs="Arial"/>
          <w:sz w:val="24"/>
          <w:szCs w:val="24"/>
        </w:rPr>
      </w:pPr>
      <w:r w:rsidRPr="4F08BF9F">
        <w:rPr>
          <w:rFonts w:ascii="Arial" w:eastAsia="Arial" w:hAnsi="Arial" w:cs="Arial"/>
          <w:sz w:val="24"/>
          <w:szCs w:val="24"/>
        </w:rPr>
        <w:t>If you scroll to the bottom of the nametag page, there is a box with links that can be copied and placed into your email signature on Outlook</w:t>
      </w:r>
    </w:p>
    <w:p w14:paraId="7E67C21E" w14:textId="2A4A2206" w:rsidR="0081761C" w:rsidRDefault="1EBB1B83" w:rsidP="4F08BF9F">
      <w:pPr>
        <w:spacing w:line="259" w:lineRule="auto"/>
        <w:rPr>
          <w:rFonts w:ascii="Arial" w:eastAsia="Arial" w:hAnsi="Arial" w:cs="Arial"/>
          <w:sz w:val="24"/>
          <w:szCs w:val="24"/>
        </w:rPr>
      </w:pPr>
      <w:r>
        <w:rPr>
          <w:noProof/>
        </w:rPr>
        <w:lastRenderedPageBreak/>
        <w:drawing>
          <wp:inline distT="0" distB="0" distL="0" distR="0" wp14:anchorId="14ED7C0B" wp14:editId="7F33269E">
            <wp:extent cx="5981700" cy="2068671"/>
            <wp:effectExtent l="0" t="0" r="0" b="0"/>
            <wp:docPr id="84973065" name="Picture 84973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5981700" cy="2068671"/>
                    </a:xfrm>
                    <a:prstGeom prst="rect">
                      <a:avLst/>
                    </a:prstGeom>
                  </pic:spPr>
                </pic:pic>
              </a:graphicData>
            </a:graphic>
          </wp:inline>
        </w:drawing>
      </w:r>
      <w:r>
        <w:rPr>
          <w:noProof/>
        </w:rPr>
        <w:drawing>
          <wp:inline distT="0" distB="0" distL="0" distR="0" wp14:anchorId="567C4B7F" wp14:editId="45311635">
            <wp:extent cx="6059929" cy="4267200"/>
            <wp:effectExtent l="0" t="0" r="0" b="0"/>
            <wp:docPr id="537277879" name="Picture 53727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6059929" cy="4267200"/>
                    </a:xfrm>
                    <a:prstGeom prst="rect">
                      <a:avLst/>
                    </a:prstGeom>
                  </pic:spPr>
                </pic:pic>
              </a:graphicData>
            </a:graphic>
          </wp:inline>
        </w:drawing>
      </w:r>
    </w:p>
    <w:p w14:paraId="3AEA596D" w14:textId="3C9FA368" w:rsidR="1EBB1B83" w:rsidRDefault="1EBB1B83" w:rsidP="4F08BF9F">
      <w:pPr>
        <w:spacing w:line="259" w:lineRule="auto"/>
        <w:rPr>
          <w:rFonts w:ascii="Arial" w:eastAsia="Arial" w:hAnsi="Arial" w:cs="Arial"/>
          <w:sz w:val="24"/>
          <w:szCs w:val="24"/>
        </w:rPr>
      </w:pPr>
      <w:r>
        <w:rPr>
          <w:noProof/>
        </w:rPr>
        <w:lastRenderedPageBreak/>
        <w:drawing>
          <wp:inline distT="0" distB="0" distL="0" distR="0" wp14:anchorId="0235BA09" wp14:editId="68F938AA">
            <wp:extent cx="6057540" cy="4000500"/>
            <wp:effectExtent l="0" t="0" r="0" b="0"/>
            <wp:docPr id="332795613" name="Picture 332795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6057540" cy="4000500"/>
                    </a:xfrm>
                    <a:prstGeom prst="rect">
                      <a:avLst/>
                    </a:prstGeom>
                  </pic:spPr>
                </pic:pic>
              </a:graphicData>
            </a:graphic>
          </wp:inline>
        </w:drawing>
      </w:r>
    </w:p>
    <w:p w14:paraId="193B4E6F" w14:textId="77777777" w:rsidR="004D2A23" w:rsidRDefault="004D2A23" w:rsidP="4F08BF9F">
      <w:pPr>
        <w:spacing w:line="259" w:lineRule="auto"/>
        <w:rPr>
          <w:rFonts w:ascii="Arial" w:eastAsia="Arial" w:hAnsi="Arial" w:cs="Arial"/>
          <w:sz w:val="24"/>
          <w:szCs w:val="24"/>
        </w:rPr>
      </w:pPr>
    </w:p>
    <w:p w14:paraId="1069D1BE" w14:textId="683EE7FD" w:rsidR="2693A330" w:rsidRDefault="2693A330">
      <w:r>
        <w:br w:type="page"/>
      </w:r>
    </w:p>
    <w:p w14:paraId="1FCF1971" w14:textId="6E0B1DA6" w:rsidR="0081761C" w:rsidRDefault="00D44C8B" w:rsidP="4F08BF9F">
      <w:pPr>
        <w:pStyle w:val="ListParagraph"/>
        <w:numPr>
          <w:ilvl w:val="0"/>
          <w:numId w:val="1"/>
        </w:numPr>
        <w:rPr>
          <w:rFonts w:ascii="Arial" w:eastAsia="Arial" w:hAnsi="Arial" w:cs="Arial"/>
          <w:b/>
          <w:bCs/>
          <w:sz w:val="24"/>
          <w:szCs w:val="24"/>
        </w:rPr>
      </w:pPr>
      <w:r w:rsidRPr="4F08BF9F">
        <w:rPr>
          <w:rFonts w:ascii="Arial" w:eastAsia="Arial" w:hAnsi="Arial" w:cs="Arial"/>
          <w:b/>
          <w:bCs/>
          <w:sz w:val="24"/>
          <w:szCs w:val="24"/>
        </w:rPr>
        <w:lastRenderedPageBreak/>
        <w:t>Templates / Quick Parts</w:t>
      </w:r>
    </w:p>
    <w:p w14:paraId="4D35C5CE" w14:textId="77777777" w:rsidR="001971B9" w:rsidRDefault="21E74A28" w:rsidP="001971B9">
      <w:pPr>
        <w:pStyle w:val="ListParagraph"/>
        <w:numPr>
          <w:ilvl w:val="1"/>
          <w:numId w:val="1"/>
        </w:numPr>
        <w:rPr>
          <w:rFonts w:ascii="Arial" w:eastAsia="Arial" w:hAnsi="Arial" w:cs="Arial"/>
          <w:sz w:val="24"/>
          <w:szCs w:val="24"/>
        </w:rPr>
      </w:pPr>
      <w:r w:rsidRPr="4F08BF9F">
        <w:rPr>
          <w:rFonts w:ascii="Arial" w:eastAsia="Arial" w:hAnsi="Arial" w:cs="Arial"/>
          <w:sz w:val="24"/>
          <w:szCs w:val="24"/>
        </w:rPr>
        <w:t xml:space="preserve">It is possible to create canned responses to frequently asked questions or templates that need to be sent frequently (e.g. when </w:t>
      </w:r>
      <w:r w:rsidR="608C2F59" w:rsidRPr="4F08BF9F">
        <w:rPr>
          <w:rFonts w:ascii="Arial" w:eastAsia="Arial" w:hAnsi="Arial" w:cs="Arial"/>
          <w:sz w:val="24"/>
          <w:szCs w:val="24"/>
        </w:rPr>
        <w:t>a student starts a new rotation with you)</w:t>
      </w:r>
    </w:p>
    <w:p w14:paraId="42A6E324" w14:textId="77777777" w:rsidR="001971B9" w:rsidRDefault="001971B9" w:rsidP="001971B9">
      <w:pPr>
        <w:pStyle w:val="ListParagraph"/>
        <w:ind w:left="1440"/>
        <w:rPr>
          <w:rFonts w:ascii="Arial" w:eastAsia="Arial" w:hAnsi="Arial" w:cs="Arial"/>
          <w:sz w:val="24"/>
          <w:szCs w:val="24"/>
        </w:rPr>
      </w:pPr>
    </w:p>
    <w:p w14:paraId="7232C451" w14:textId="102FFD29" w:rsidR="239DBE8B" w:rsidRPr="001971B9" w:rsidRDefault="239DBE8B" w:rsidP="001971B9">
      <w:pPr>
        <w:pStyle w:val="ListParagraph"/>
        <w:rPr>
          <w:rFonts w:ascii="Arial" w:eastAsia="Arial" w:hAnsi="Arial" w:cs="Arial"/>
          <w:sz w:val="24"/>
          <w:szCs w:val="24"/>
        </w:rPr>
      </w:pPr>
      <w:r w:rsidRPr="001971B9">
        <w:rPr>
          <w:rFonts w:ascii="Arial" w:eastAsia="Arial" w:hAnsi="Arial" w:cs="Arial"/>
          <w:sz w:val="24"/>
          <w:szCs w:val="24"/>
        </w:rPr>
        <w:t xml:space="preserve">For </w:t>
      </w:r>
      <w:r w:rsidR="001971B9">
        <w:rPr>
          <w:rFonts w:ascii="Arial" w:eastAsia="Arial" w:hAnsi="Arial" w:cs="Arial"/>
          <w:sz w:val="24"/>
          <w:szCs w:val="24"/>
        </w:rPr>
        <w:t xml:space="preserve">both </w:t>
      </w:r>
      <w:r w:rsidRPr="001971B9">
        <w:rPr>
          <w:rFonts w:ascii="Arial" w:eastAsia="Arial" w:hAnsi="Arial" w:cs="Arial"/>
          <w:sz w:val="24"/>
          <w:szCs w:val="24"/>
        </w:rPr>
        <w:t xml:space="preserve">updated </w:t>
      </w:r>
      <w:r w:rsidR="001971B9">
        <w:rPr>
          <w:rFonts w:ascii="Arial" w:eastAsia="Arial" w:hAnsi="Arial" w:cs="Arial"/>
          <w:sz w:val="24"/>
          <w:szCs w:val="24"/>
        </w:rPr>
        <w:t>D</w:t>
      </w:r>
      <w:r w:rsidRPr="001971B9">
        <w:rPr>
          <w:rFonts w:ascii="Arial" w:eastAsia="Arial" w:hAnsi="Arial" w:cs="Arial"/>
          <w:sz w:val="24"/>
          <w:szCs w:val="24"/>
        </w:rPr>
        <w:t xml:space="preserve">esktop </w:t>
      </w:r>
      <w:r w:rsidR="001971B9">
        <w:rPr>
          <w:rFonts w:ascii="Arial" w:eastAsia="Arial" w:hAnsi="Arial" w:cs="Arial"/>
          <w:sz w:val="24"/>
          <w:szCs w:val="24"/>
        </w:rPr>
        <w:t>O</w:t>
      </w:r>
      <w:r w:rsidRPr="001971B9">
        <w:rPr>
          <w:rFonts w:ascii="Arial" w:eastAsia="Arial" w:hAnsi="Arial" w:cs="Arial"/>
          <w:sz w:val="24"/>
          <w:szCs w:val="24"/>
        </w:rPr>
        <w:t xml:space="preserve">utlook and </w:t>
      </w:r>
      <w:r w:rsidR="001971B9">
        <w:rPr>
          <w:rFonts w:ascii="Arial" w:eastAsia="Arial" w:hAnsi="Arial" w:cs="Arial"/>
          <w:sz w:val="24"/>
          <w:szCs w:val="24"/>
        </w:rPr>
        <w:t>O</w:t>
      </w:r>
      <w:r w:rsidRPr="001971B9">
        <w:rPr>
          <w:rFonts w:ascii="Arial" w:eastAsia="Arial" w:hAnsi="Arial" w:cs="Arial"/>
          <w:sz w:val="24"/>
          <w:szCs w:val="24"/>
        </w:rPr>
        <w:t xml:space="preserve">utlook </w:t>
      </w:r>
      <w:r w:rsidR="001971B9">
        <w:rPr>
          <w:rFonts w:ascii="Arial" w:eastAsia="Arial" w:hAnsi="Arial" w:cs="Arial"/>
          <w:sz w:val="24"/>
          <w:szCs w:val="24"/>
        </w:rPr>
        <w:t>W</w:t>
      </w:r>
      <w:r w:rsidRPr="001971B9">
        <w:rPr>
          <w:rFonts w:ascii="Arial" w:eastAsia="Arial" w:hAnsi="Arial" w:cs="Arial"/>
          <w:sz w:val="24"/>
          <w:szCs w:val="24"/>
        </w:rPr>
        <w:t xml:space="preserve">eb </w:t>
      </w:r>
      <w:r w:rsidR="001971B9">
        <w:rPr>
          <w:rFonts w:ascii="Arial" w:eastAsia="Arial" w:hAnsi="Arial" w:cs="Arial"/>
          <w:sz w:val="24"/>
          <w:szCs w:val="24"/>
        </w:rPr>
        <w:t>A</w:t>
      </w:r>
      <w:r w:rsidRPr="001971B9">
        <w:rPr>
          <w:rFonts w:ascii="Arial" w:eastAsia="Arial" w:hAnsi="Arial" w:cs="Arial"/>
          <w:sz w:val="24"/>
          <w:szCs w:val="24"/>
        </w:rPr>
        <w:t>pp</w:t>
      </w:r>
      <w:r w:rsidR="001971B9">
        <w:rPr>
          <w:rFonts w:ascii="Arial" w:eastAsia="Arial" w:hAnsi="Arial" w:cs="Arial"/>
          <w:sz w:val="24"/>
          <w:szCs w:val="24"/>
        </w:rPr>
        <w:t>:</w:t>
      </w:r>
    </w:p>
    <w:p w14:paraId="75AA86FF" w14:textId="77777777" w:rsidR="004D2A23" w:rsidRDefault="004D2A23" w:rsidP="004D2A23">
      <w:pPr>
        <w:pStyle w:val="ListParagraph"/>
        <w:ind w:left="2160"/>
        <w:rPr>
          <w:rFonts w:ascii="Arial" w:eastAsia="Arial" w:hAnsi="Arial" w:cs="Arial"/>
          <w:sz w:val="24"/>
          <w:szCs w:val="24"/>
        </w:rPr>
      </w:pPr>
    </w:p>
    <w:p w14:paraId="0C33BE7B" w14:textId="448A2CA3" w:rsidR="001971B9" w:rsidRDefault="005D3EAA" w:rsidP="001971B9">
      <w:pPr>
        <w:pStyle w:val="ListParagraph"/>
        <w:rPr>
          <w:rFonts w:ascii="Arial" w:eastAsia="Arial" w:hAnsi="Arial" w:cs="Arial"/>
          <w:sz w:val="24"/>
          <w:szCs w:val="24"/>
        </w:rPr>
      </w:pPr>
      <w:r w:rsidRPr="005D3EAA">
        <w:rPr>
          <w:rFonts w:ascii="Arial" w:eastAsia="Arial" w:hAnsi="Arial" w:cs="Arial"/>
          <w:i/>
          <w:iCs/>
          <w:sz w:val="24"/>
          <w:szCs w:val="24"/>
        </w:rPr>
        <w:t xml:space="preserve">Step </w:t>
      </w:r>
      <w:r w:rsidR="001971B9" w:rsidRPr="005D3EAA">
        <w:rPr>
          <w:rFonts w:ascii="Arial" w:eastAsia="Arial" w:hAnsi="Arial" w:cs="Arial"/>
          <w:i/>
          <w:iCs/>
          <w:sz w:val="24"/>
          <w:szCs w:val="24"/>
        </w:rPr>
        <w:t>1</w:t>
      </w:r>
      <w:r w:rsidR="001971B9">
        <w:rPr>
          <w:rFonts w:ascii="Arial" w:eastAsia="Arial" w:hAnsi="Arial" w:cs="Arial"/>
          <w:sz w:val="24"/>
          <w:szCs w:val="24"/>
        </w:rPr>
        <w:t xml:space="preserve">. </w:t>
      </w:r>
      <w:r w:rsidR="239DBE8B" w:rsidRPr="4F08BF9F">
        <w:rPr>
          <w:rFonts w:ascii="Arial" w:eastAsia="Arial" w:hAnsi="Arial" w:cs="Arial"/>
          <w:sz w:val="24"/>
          <w:szCs w:val="24"/>
        </w:rPr>
        <w:t>Open a new e-mail</w:t>
      </w:r>
    </w:p>
    <w:p w14:paraId="5434257D" w14:textId="77777777" w:rsidR="005D3EAA" w:rsidRDefault="005D3EAA" w:rsidP="001971B9">
      <w:pPr>
        <w:pStyle w:val="ListParagraph"/>
        <w:rPr>
          <w:rFonts w:ascii="Arial" w:eastAsia="Arial" w:hAnsi="Arial" w:cs="Arial"/>
          <w:sz w:val="24"/>
          <w:szCs w:val="24"/>
        </w:rPr>
      </w:pPr>
    </w:p>
    <w:p w14:paraId="526F0661" w14:textId="29412DD4" w:rsidR="239DBE8B" w:rsidRDefault="005D3EAA" w:rsidP="001971B9">
      <w:pPr>
        <w:pStyle w:val="ListParagraph"/>
        <w:rPr>
          <w:rFonts w:ascii="Arial" w:eastAsia="Arial" w:hAnsi="Arial" w:cs="Arial"/>
          <w:sz w:val="24"/>
          <w:szCs w:val="24"/>
        </w:rPr>
      </w:pPr>
      <w:r w:rsidRPr="005D3EAA">
        <w:rPr>
          <w:rFonts w:ascii="Arial" w:eastAsia="Arial" w:hAnsi="Arial" w:cs="Arial"/>
          <w:i/>
          <w:iCs/>
          <w:sz w:val="24"/>
          <w:szCs w:val="24"/>
        </w:rPr>
        <w:t xml:space="preserve">Step </w:t>
      </w:r>
      <w:r w:rsidR="001971B9" w:rsidRPr="005D3EAA">
        <w:rPr>
          <w:rFonts w:ascii="Arial" w:eastAsia="Arial" w:hAnsi="Arial" w:cs="Arial"/>
          <w:i/>
          <w:iCs/>
          <w:sz w:val="24"/>
          <w:szCs w:val="24"/>
        </w:rPr>
        <w:t>2</w:t>
      </w:r>
      <w:r w:rsidR="001971B9">
        <w:rPr>
          <w:rFonts w:ascii="Arial" w:eastAsia="Arial" w:hAnsi="Arial" w:cs="Arial"/>
          <w:sz w:val="24"/>
          <w:szCs w:val="24"/>
        </w:rPr>
        <w:t xml:space="preserve">. </w:t>
      </w:r>
      <w:r w:rsidR="239DBE8B" w:rsidRPr="4F08BF9F">
        <w:rPr>
          <w:rFonts w:ascii="Arial" w:eastAsia="Arial" w:hAnsi="Arial" w:cs="Arial"/>
          <w:sz w:val="24"/>
          <w:szCs w:val="24"/>
        </w:rPr>
        <w:t>Above the e-mail on the far right, click the three dots then go down to “My Templates”</w:t>
      </w:r>
    </w:p>
    <w:p w14:paraId="713F7A43" w14:textId="77777777" w:rsidR="005D3EAA" w:rsidRDefault="4F08BF9F" w:rsidP="005D3EAA">
      <w:pPr>
        <w:rPr>
          <w:rFonts w:ascii="Arial" w:eastAsia="Arial" w:hAnsi="Arial" w:cs="Arial"/>
          <w:sz w:val="24"/>
          <w:szCs w:val="24"/>
        </w:rPr>
      </w:pPr>
      <w:r>
        <w:rPr>
          <w:noProof/>
        </w:rPr>
        <mc:AlternateContent>
          <mc:Choice Requires="wpg">
            <w:drawing>
              <wp:inline distT="0" distB="0" distL="0" distR="0" wp14:anchorId="459834C6" wp14:editId="72CBC6C0">
                <wp:extent cx="5938520" cy="4460875"/>
                <wp:effectExtent l="0" t="0" r="5080" b="0"/>
                <wp:docPr id="793215272" name="Group 4"/>
                <wp:cNvGraphicFramePr/>
                <a:graphic xmlns:a="http://schemas.openxmlformats.org/drawingml/2006/main">
                  <a:graphicData uri="http://schemas.microsoft.com/office/word/2010/wordprocessingGroup">
                    <wpg:wgp>
                      <wpg:cNvGrpSpPr/>
                      <wpg:grpSpPr>
                        <a:xfrm>
                          <a:off x="0" y="0"/>
                          <a:ext cx="5938520" cy="4460875"/>
                          <a:chOff x="0" y="0"/>
                          <a:chExt cx="5938520" cy="4460875"/>
                        </a:xfrm>
                      </wpg:grpSpPr>
                      <pic:pic xmlns:pic="http://schemas.openxmlformats.org/drawingml/2006/picture">
                        <pic:nvPicPr>
                          <pic:cNvPr id="4" name="Picture 1"/>
                          <pic:cNvPicPr>
                            <a:picLocks noChangeAspect="1"/>
                          </pic:cNvPicPr>
                        </pic:nvPicPr>
                        <pic:blipFill>
                          <a:blip r:embed="rId30"/>
                          <a:srcRect l="46433" t="6705" b="16034"/>
                          <a:stretch>
                            <a:fillRect/>
                          </a:stretch>
                        </pic:blipFill>
                        <pic:spPr>
                          <a:xfrm>
                            <a:off x="0" y="0"/>
                            <a:ext cx="5938520" cy="4460875"/>
                          </a:xfrm>
                          <a:prstGeom prst="rect">
                            <a:avLst/>
                          </a:prstGeom>
                        </pic:spPr>
                      </pic:pic>
                      <w14:contentPart bwMode="auto" r:id="rId31">
                        <w14:nvContentPartPr>
                          <w14:cNvPr id="5" name="Ink 2"/>
                          <w14:cNvContentPartPr/>
                        </w14:nvContentPartPr>
                        <w14:xfrm>
                          <a:off x="3863094" y="1377551"/>
                          <a:ext cx="1106988" cy="353241"/>
                        </w14:xfrm>
                      </w14:contentPart>
                    </wpg:wgp>
                  </a:graphicData>
                </a:graphic>
              </wp:inline>
            </w:drawing>
          </mc:Choice>
          <mc:Fallback xmlns:a="http://schemas.openxmlformats.org/drawingml/2006/main" xmlns:pic="http://schemas.openxmlformats.org/drawingml/2006/picture" xmlns:a14="http://schemas.microsoft.com/office/drawing/2010/main"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mc:AlternateContent>
      </w:r>
    </w:p>
    <w:p w14:paraId="2927B1CD" w14:textId="77777777" w:rsidR="005D3EAA" w:rsidRDefault="005D3EAA" w:rsidP="005D3EAA">
      <w:pPr>
        <w:rPr>
          <w:rFonts w:ascii="Arial" w:eastAsia="Arial" w:hAnsi="Arial" w:cs="Arial"/>
          <w:sz w:val="24"/>
          <w:szCs w:val="24"/>
        </w:rPr>
      </w:pPr>
    </w:p>
    <w:p w14:paraId="7A9C5502" w14:textId="2B424A43" w:rsidR="28A8B26A" w:rsidRDefault="005D3EAA" w:rsidP="005D3EAA">
      <w:pPr>
        <w:ind w:left="720"/>
        <w:rPr>
          <w:rFonts w:ascii="Arial" w:eastAsia="Arial" w:hAnsi="Arial" w:cs="Arial"/>
          <w:sz w:val="24"/>
          <w:szCs w:val="24"/>
        </w:rPr>
      </w:pPr>
      <w:r w:rsidRPr="005D3EAA">
        <w:rPr>
          <w:rFonts w:ascii="Arial" w:eastAsia="Arial" w:hAnsi="Arial" w:cs="Arial"/>
          <w:i/>
          <w:iCs/>
          <w:sz w:val="24"/>
          <w:szCs w:val="24"/>
        </w:rPr>
        <w:t>Step 3</w:t>
      </w:r>
      <w:r>
        <w:rPr>
          <w:rFonts w:ascii="Arial" w:eastAsia="Arial" w:hAnsi="Arial" w:cs="Arial"/>
          <w:sz w:val="24"/>
          <w:szCs w:val="24"/>
        </w:rPr>
        <w:t xml:space="preserve">. </w:t>
      </w:r>
      <w:r w:rsidR="28A8B26A" w:rsidRPr="4F08BF9F">
        <w:rPr>
          <w:rFonts w:ascii="Arial" w:eastAsia="Arial" w:hAnsi="Arial" w:cs="Arial"/>
          <w:sz w:val="24"/>
          <w:szCs w:val="24"/>
        </w:rPr>
        <w:t>A side panel will open where there are some generic canned responses by Outlook, but there is also the option to add a new template</w:t>
      </w:r>
    </w:p>
    <w:p w14:paraId="1AE09ABC" w14:textId="77777777" w:rsidR="005D3EAA" w:rsidRDefault="005D3EAA" w:rsidP="005D3EAA">
      <w:pPr>
        <w:rPr>
          <w:rFonts w:ascii="Arial" w:eastAsia="Arial" w:hAnsi="Arial" w:cs="Arial"/>
          <w:sz w:val="24"/>
          <w:szCs w:val="24"/>
        </w:rPr>
      </w:pPr>
    </w:p>
    <w:p w14:paraId="42DC4AB2" w14:textId="616AF675" w:rsidR="005D3EAA" w:rsidRDefault="005D3EAA" w:rsidP="005D3EAA">
      <w:pPr>
        <w:pStyle w:val="ListParagraph"/>
        <w:ind w:left="1080"/>
        <w:rPr>
          <w:rFonts w:ascii="Arial" w:eastAsia="Arial" w:hAnsi="Arial" w:cs="Arial"/>
          <w:sz w:val="24"/>
          <w:szCs w:val="24"/>
        </w:rPr>
      </w:pPr>
      <w:r>
        <w:rPr>
          <w:noProof/>
        </w:rPr>
        <w:lastRenderedPageBreak/>
        <w:drawing>
          <wp:anchor distT="0" distB="0" distL="114300" distR="114300" simplePos="0" relativeHeight="251659266" behindDoc="0" locked="0" layoutInCell="1" allowOverlap="1" wp14:anchorId="106C3F30" wp14:editId="72C5E84B">
            <wp:simplePos x="0" y="0"/>
            <wp:positionH relativeFrom="column">
              <wp:posOffset>1371600</wp:posOffset>
            </wp:positionH>
            <wp:positionV relativeFrom="paragraph">
              <wp:posOffset>185420</wp:posOffset>
            </wp:positionV>
            <wp:extent cx="3086100" cy="2809875"/>
            <wp:effectExtent l="0" t="0" r="0" b="9525"/>
            <wp:wrapTopAndBottom/>
            <wp:docPr id="618285734" name="Picture 61828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3086100" cy="2809875"/>
                    </a:xfrm>
                    <a:prstGeom prst="rect">
                      <a:avLst/>
                    </a:prstGeom>
                  </pic:spPr>
                </pic:pic>
              </a:graphicData>
            </a:graphic>
            <wp14:sizeRelH relativeFrom="page">
              <wp14:pctWidth>0</wp14:pctWidth>
            </wp14:sizeRelH>
            <wp14:sizeRelV relativeFrom="page">
              <wp14:pctHeight>0</wp14:pctHeight>
            </wp14:sizeRelV>
          </wp:anchor>
        </w:drawing>
      </w:r>
    </w:p>
    <w:p w14:paraId="2A606AEF" w14:textId="182DAC75" w:rsidR="7B1A5785" w:rsidRDefault="005D3EAA" w:rsidP="005D3EAA">
      <w:pPr>
        <w:pStyle w:val="ListParagraph"/>
        <w:rPr>
          <w:rFonts w:ascii="Arial" w:eastAsia="Arial" w:hAnsi="Arial" w:cs="Arial"/>
          <w:sz w:val="24"/>
          <w:szCs w:val="24"/>
        </w:rPr>
      </w:pPr>
      <w:r w:rsidRPr="2693A330">
        <w:rPr>
          <w:rFonts w:ascii="Arial" w:eastAsia="Arial" w:hAnsi="Arial" w:cs="Arial"/>
          <w:i/>
          <w:iCs/>
          <w:sz w:val="24"/>
          <w:szCs w:val="24"/>
        </w:rPr>
        <w:t>Step 4.</w:t>
      </w:r>
      <w:r w:rsidRPr="2693A330">
        <w:rPr>
          <w:rFonts w:ascii="Arial" w:eastAsia="Arial" w:hAnsi="Arial" w:cs="Arial"/>
          <w:sz w:val="24"/>
          <w:szCs w:val="24"/>
        </w:rPr>
        <w:t xml:space="preserve"> </w:t>
      </w:r>
      <w:r w:rsidR="7B1A5785" w:rsidRPr="2693A330">
        <w:rPr>
          <w:rFonts w:ascii="Arial" w:eastAsia="Arial" w:hAnsi="Arial" w:cs="Arial"/>
          <w:sz w:val="24"/>
          <w:szCs w:val="24"/>
        </w:rPr>
        <w:t>Type up your desired canned response or template. If you regularly send documents (like an orientation document, for example), you can upload the document to OneDrive and then copy the link and paste i</w:t>
      </w:r>
      <w:r w:rsidR="65BBDB9B" w:rsidRPr="2693A330">
        <w:rPr>
          <w:rFonts w:ascii="Arial" w:eastAsia="Arial" w:hAnsi="Arial" w:cs="Arial"/>
          <w:sz w:val="24"/>
          <w:szCs w:val="24"/>
        </w:rPr>
        <w:t>t</w:t>
      </w:r>
      <w:r w:rsidR="7B1A5785" w:rsidRPr="2693A330">
        <w:rPr>
          <w:rFonts w:ascii="Arial" w:eastAsia="Arial" w:hAnsi="Arial" w:cs="Arial"/>
          <w:sz w:val="24"/>
          <w:szCs w:val="24"/>
        </w:rPr>
        <w:t xml:space="preserve"> within the template. </w:t>
      </w:r>
      <w:proofErr w:type="gramStart"/>
      <w:r w:rsidR="7B1A5785" w:rsidRPr="2693A330">
        <w:rPr>
          <w:rFonts w:ascii="Arial" w:eastAsia="Arial" w:hAnsi="Arial" w:cs="Arial"/>
          <w:sz w:val="24"/>
          <w:szCs w:val="24"/>
        </w:rPr>
        <w:t>Instead of being an attachment</w:t>
      </w:r>
      <w:r w:rsidR="5A6CCA1E" w:rsidRPr="2693A330">
        <w:rPr>
          <w:rFonts w:ascii="Arial" w:eastAsia="Arial" w:hAnsi="Arial" w:cs="Arial"/>
          <w:sz w:val="24"/>
          <w:szCs w:val="24"/>
        </w:rPr>
        <w:t xml:space="preserve"> to the e-mail, it will be an embedded link the recipient can click.</w:t>
      </w:r>
      <w:proofErr w:type="gramEnd"/>
    </w:p>
    <w:p w14:paraId="1571DC1F" w14:textId="0AB9264D" w:rsidR="005D3EAA" w:rsidRDefault="005D3EAA" w:rsidP="005D3EAA">
      <w:pPr>
        <w:pStyle w:val="ListParagraph"/>
        <w:rPr>
          <w:rFonts w:ascii="Arial" w:eastAsia="Arial" w:hAnsi="Arial" w:cs="Arial"/>
          <w:sz w:val="24"/>
          <w:szCs w:val="24"/>
        </w:rPr>
      </w:pPr>
      <w:r w:rsidRPr="005D3EAA">
        <w:rPr>
          <w:i/>
          <w:iCs/>
          <w:noProof/>
        </w:rPr>
        <w:drawing>
          <wp:anchor distT="0" distB="0" distL="114300" distR="114300" simplePos="0" relativeHeight="251660290" behindDoc="0" locked="0" layoutInCell="1" allowOverlap="1" wp14:anchorId="7E90C9A7" wp14:editId="77AEDF4B">
            <wp:simplePos x="0" y="0"/>
            <wp:positionH relativeFrom="margin">
              <wp:align>center</wp:align>
            </wp:positionH>
            <wp:positionV relativeFrom="paragraph">
              <wp:posOffset>194310</wp:posOffset>
            </wp:positionV>
            <wp:extent cx="3057525" cy="3857625"/>
            <wp:effectExtent l="0" t="0" r="9525" b="9525"/>
            <wp:wrapTopAndBottom/>
            <wp:docPr id="1676371152" name="Picture 167637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3057525" cy="3857625"/>
                    </a:xfrm>
                    <a:prstGeom prst="rect">
                      <a:avLst/>
                    </a:prstGeom>
                  </pic:spPr>
                </pic:pic>
              </a:graphicData>
            </a:graphic>
            <wp14:sizeRelH relativeFrom="page">
              <wp14:pctWidth>0</wp14:pctWidth>
            </wp14:sizeRelH>
            <wp14:sizeRelV relativeFrom="page">
              <wp14:pctHeight>0</wp14:pctHeight>
            </wp14:sizeRelV>
          </wp:anchor>
        </w:drawing>
      </w:r>
    </w:p>
    <w:p w14:paraId="0DC05FA5" w14:textId="77777777" w:rsidR="005D3EAA" w:rsidRDefault="005D3EAA" w:rsidP="005D3EAA">
      <w:pPr>
        <w:rPr>
          <w:rFonts w:ascii="Arial" w:eastAsia="Arial" w:hAnsi="Arial" w:cs="Arial"/>
          <w:i/>
          <w:iCs/>
          <w:sz w:val="24"/>
          <w:szCs w:val="24"/>
        </w:rPr>
      </w:pPr>
      <w:r>
        <w:rPr>
          <w:rFonts w:ascii="Arial" w:eastAsia="Arial" w:hAnsi="Arial" w:cs="Arial"/>
          <w:i/>
          <w:iCs/>
          <w:sz w:val="24"/>
          <w:szCs w:val="24"/>
        </w:rPr>
        <w:tab/>
      </w:r>
    </w:p>
    <w:p w14:paraId="5283E245" w14:textId="77B8F5F3" w:rsidR="24A07F97" w:rsidRPr="005D3EAA" w:rsidRDefault="005D3EAA" w:rsidP="005D3EAA">
      <w:pPr>
        <w:ind w:left="720"/>
        <w:rPr>
          <w:rFonts w:ascii="Arial" w:eastAsia="Arial" w:hAnsi="Arial" w:cs="Arial"/>
          <w:sz w:val="24"/>
          <w:szCs w:val="24"/>
        </w:rPr>
      </w:pPr>
      <w:r w:rsidRPr="005D3EAA">
        <w:rPr>
          <w:rFonts w:ascii="Arial" w:eastAsia="Arial" w:hAnsi="Arial" w:cs="Arial"/>
          <w:i/>
          <w:iCs/>
          <w:sz w:val="24"/>
          <w:szCs w:val="24"/>
        </w:rPr>
        <w:lastRenderedPageBreak/>
        <w:t>Step 5</w:t>
      </w:r>
      <w:r>
        <w:rPr>
          <w:rFonts w:ascii="Arial" w:eastAsia="Arial" w:hAnsi="Arial" w:cs="Arial"/>
          <w:sz w:val="24"/>
          <w:szCs w:val="24"/>
        </w:rPr>
        <w:t xml:space="preserve">. </w:t>
      </w:r>
      <w:r w:rsidR="24A07F97" w:rsidRPr="005D3EAA">
        <w:rPr>
          <w:rFonts w:ascii="Arial" w:eastAsia="Arial" w:hAnsi="Arial" w:cs="Arial"/>
          <w:sz w:val="24"/>
          <w:szCs w:val="24"/>
        </w:rPr>
        <w:t xml:space="preserve">After </w:t>
      </w:r>
      <w:proofErr w:type="gramStart"/>
      <w:r w:rsidR="24A07F97" w:rsidRPr="005D3EAA">
        <w:rPr>
          <w:rFonts w:ascii="Arial" w:eastAsia="Arial" w:hAnsi="Arial" w:cs="Arial"/>
          <w:sz w:val="24"/>
          <w:szCs w:val="24"/>
        </w:rPr>
        <w:t>saving</w:t>
      </w:r>
      <w:proofErr w:type="gramEnd"/>
      <w:r w:rsidR="24A07F97" w:rsidRPr="005D3EAA">
        <w:rPr>
          <w:rFonts w:ascii="Arial" w:eastAsia="Arial" w:hAnsi="Arial" w:cs="Arial"/>
          <w:sz w:val="24"/>
          <w:szCs w:val="24"/>
        </w:rPr>
        <w:t xml:space="preserve"> the new template will show up in the template list. If you have an open email, click on the template you wish to use and it will populate the email body</w:t>
      </w:r>
      <w:r w:rsidR="216617D8" w:rsidRPr="005D3EAA">
        <w:rPr>
          <w:rFonts w:ascii="Arial" w:eastAsia="Arial" w:hAnsi="Arial" w:cs="Arial"/>
          <w:sz w:val="24"/>
          <w:szCs w:val="24"/>
        </w:rPr>
        <w:t xml:space="preserve"> </w:t>
      </w:r>
      <w:r w:rsidR="216617D8" w:rsidRPr="005D3EAA">
        <w:rPr>
          <w:rFonts w:ascii="Arial" w:eastAsia="Arial" w:hAnsi="Arial" w:cs="Arial"/>
          <w:sz w:val="24"/>
          <w:szCs w:val="24"/>
          <w:u w:val="single"/>
        </w:rPr>
        <w:t xml:space="preserve">wherever your cursor is and using whatever formatting (e.g. text size, font, </w:t>
      </w:r>
      <w:proofErr w:type="spellStart"/>
      <w:r w:rsidR="216617D8" w:rsidRPr="005D3EAA">
        <w:rPr>
          <w:rFonts w:ascii="Arial" w:eastAsia="Arial" w:hAnsi="Arial" w:cs="Arial"/>
          <w:sz w:val="24"/>
          <w:szCs w:val="24"/>
          <w:u w:val="single"/>
        </w:rPr>
        <w:t>etc</w:t>
      </w:r>
      <w:proofErr w:type="spellEnd"/>
      <w:r w:rsidR="216617D8" w:rsidRPr="005D3EAA">
        <w:rPr>
          <w:rFonts w:ascii="Arial" w:eastAsia="Arial" w:hAnsi="Arial" w:cs="Arial"/>
          <w:sz w:val="24"/>
          <w:szCs w:val="24"/>
          <w:u w:val="single"/>
        </w:rPr>
        <w:t>) is already set up in your email</w:t>
      </w:r>
      <w:r w:rsidR="216617D8" w:rsidRPr="005D3EAA">
        <w:rPr>
          <w:rFonts w:ascii="Arial" w:eastAsia="Arial" w:hAnsi="Arial" w:cs="Arial"/>
          <w:sz w:val="24"/>
          <w:szCs w:val="24"/>
        </w:rPr>
        <w:t>.</w:t>
      </w:r>
    </w:p>
    <w:p w14:paraId="2AD3E8DD" w14:textId="5C406340" w:rsidR="59A466A5" w:rsidRDefault="59A466A5" w:rsidP="4F08BF9F">
      <w:pPr>
        <w:rPr>
          <w:rFonts w:ascii="Arial" w:eastAsia="Arial" w:hAnsi="Arial" w:cs="Arial"/>
          <w:sz w:val="24"/>
          <w:szCs w:val="24"/>
        </w:rPr>
      </w:pPr>
      <w:r>
        <w:rPr>
          <w:noProof/>
        </w:rPr>
        <w:drawing>
          <wp:inline distT="0" distB="0" distL="0" distR="0" wp14:anchorId="01B5CA18" wp14:editId="19BE5346">
            <wp:extent cx="4572000" cy="3276600"/>
            <wp:effectExtent l="0" t="0" r="0" b="0"/>
            <wp:docPr id="323541496" name="Picture 32354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4572000" cy="3276600"/>
                    </a:xfrm>
                    <a:prstGeom prst="rect">
                      <a:avLst/>
                    </a:prstGeom>
                  </pic:spPr>
                </pic:pic>
              </a:graphicData>
            </a:graphic>
          </wp:inline>
        </w:drawing>
      </w:r>
    </w:p>
    <w:p w14:paraId="23348D20" w14:textId="38972542" w:rsidR="59A466A5" w:rsidRDefault="59A466A5" w:rsidP="005D3EAA">
      <w:pPr>
        <w:pStyle w:val="ListParagraph"/>
        <w:numPr>
          <w:ilvl w:val="2"/>
          <w:numId w:val="4"/>
        </w:numPr>
        <w:rPr>
          <w:rFonts w:ascii="Arial" w:eastAsia="Arial" w:hAnsi="Arial" w:cs="Arial"/>
          <w:sz w:val="24"/>
          <w:szCs w:val="24"/>
        </w:rPr>
      </w:pPr>
      <w:r w:rsidRPr="4F08BF9F">
        <w:rPr>
          <w:rFonts w:ascii="Arial" w:eastAsia="Arial" w:hAnsi="Arial" w:cs="Arial"/>
          <w:sz w:val="24"/>
          <w:szCs w:val="24"/>
        </w:rPr>
        <w:t>For desktop app</w:t>
      </w:r>
    </w:p>
    <w:p w14:paraId="5A2A59AD" w14:textId="0830341C" w:rsidR="47554AB1" w:rsidRDefault="47554AB1" w:rsidP="005D3EAA">
      <w:pPr>
        <w:pStyle w:val="ListParagraph"/>
        <w:numPr>
          <w:ilvl w:val="3"/>
          <w:numId w:val="4"/>
        </w:numPr>
        <w:rPr>
          <w:rFonts w:ascii="Arial" w:eastAsia="Arial" w:hAnsi="Arial" w:cs="Arial"/>
          <w:sz w:val="24"/>
          <w:szCs w:val="24"/>
        </w:rPr>
      </w:pPr>
      <w:r w:rsidRPr="4F08BF9F">
        <w:rPr>
          <w:rFonts w:ascii="Arial" w:eastAsia="Arial" w:hAnsi="Arial" w:cs="Arial"/>
          <w:sz w:val="24"/>
          <w:szCs w:val="24"/>
        </w:rPr>
        <w:t>Essentially the exact same as above, except above the new email there will be a tab for “View My Templates”. Otherwise</w:t>
      </w:r>
      <w:r w:rsidR="449F1514" w:rsidRPr="4F08BF9F">
        <w:rPr>
          <w:rFonts w:ascii="Arial" w:eastAsia="Arial" w:hAnsi="Arial" w:cs="Arial"/>
          <w:sz w:val="24"/>
          <w:szCs w:val="24"/>
        </w:rPr>
        <w:t>,</w:t>
      </w:r>
      <w:r w:rsidRPr="4F08BF9F">
        <w:rPr>
          <w:rFonts w:ascii="Arial" w:eastAsia="Arial" w:hAnsi="Arial" w:cs="Arial"/>
          <w:sz w:val="24"/>
          <w:szCs w:val="24"/>
        </w:rPr>
        <w:t xml:space="preserve"> </w:t>
      </w:r>
      <w:r w:rsidR="1B49FB71" w:rsidRPr="4F08BF9F">
        <w:rPr>
          <w:rFonts w:ascii="Arial" w:eastAsia="Arial" w:hAnsi="Arial" w:cs="Arial"/>
          <w:sz w:val="24"/>
          <w:szCs w:val="24"/>
        </w:rPr>
        <w:t>the instructions</w:t>
      </w:r>
      <w:r w:rsidRPr="4F08BF9F">
        <w:rPr>
          <w:rFonts w:ascii="Arial" w:eastAsia="Arial" w:hAnsi="Arial" w:cs="Arial"/>
          <w:sz w:val="24"/>
          <w:szCs w:val="24"/>
        </w:rPr>
        <w:t xml:space="preserve"> are the same.</w:t>
      </w:r>
    </w:p>
    <w:p w14:paraId="553F90A3" w14:textId="05AF82B0" w:rsidR="4F08BF9F" w:rsidRDefault="4F08BF9F" w:rsidP="4F08BF9F">
      <w:pPr>
        <w:rPr>
          <w:rFonts w:ascii="Arial" w:eastAsia="Arial" w:hAnsi="Arial" w:cs="Arial"/>
          <w:sz w:val="24"/>
          <w:szCs w:val="24"/>
        </w:rPr>
      </w:pPr>
      <w:r>
        <w:rPr>
          <w:noProof/>
        </w:rPr>
        <mc:AlternateContent>
          <mc:Choice Requires="wpg">
            <w:drawing>
              <wp:inline distT="0" distB="0" distL="0" distR="0" wp14:anchorId="4BF03CA2" wp14:editId="2D3D42DE">
                <wp:extent cx="6172200" cy="1877060"/>
                <wp:effectExtent l="0" t="0" r="0" b="8890"/>
                <wp:docPr id="1303984819" name="Group 4"/>
                <wp:cNvGraphicFramePr/>
                <a:graphic xmlns:a="http://schemas.openxmlformats.org/drawingml/2006/main">
                  <a:graphicData uri="http://schemas.microsoft.com/office/word/2010/wordprocessingGroup">
                    <wpg:wgp>
                      <wpg:cNvGrpSpPr/>
                      <wpg:grpSpPr>
                        <a:xfrm>
                          <a:off x="0" y="0"/>
                          <a:ext cx="6172200" cy="1877060"/>
                          <a:chOff x="0" y="0"/>
                          <a:chExt cx="6172200" cy="1877060"/>
                        </a:xfrm>
                      </wpg:grpSpPr>
                      <pic:pic xmlns:pic="http://schemas.openxmlformats.org/drawingml/2006/picture">
                        <pic:nvPicPr>
                          <pic:cNvPr id="6" name="Picture 1"/>
                          <pic:cNvPicPr>
                            <a:picLocks noChangeAspect="1"/>
                          </pic:cNvPicPr>
                        </pic:nvPicPr>
                        <pic:blipFill>
                          <a:blip r:embed="rId35"/>
                          <a:stretch>
                            <a:fillRect/>
                          </a:stretch>
                        </pic:blipFill>
                        <pic:spPr>
                          <a:xfrm>
                            <a:off x="0" y="0"/>
                            <a:ext cx="6172200" cy="1877060"/>
                          </a:xfrm>
                          <a:prstGeom prst="rect">
                            <a:avLst/>
                          </a:prstGeom>
                        </pic:spPr>
                      </pic:pic>
                      <w14:contentPart bwMode="auto" r:id="rId36">
                        <w14:nvContentPartPr>
                          <w14:cNvPr id="8" name="Ink 2"/>
                          <w14:cNvContentPartPr/>
                        </w14:nvContentPartPr>
                        <w14:xfrm>
                          <a:off x="5609754" y="276065"/>
                          <a:ext cx="477300" cy="620167"/>
                        </w14:xfrm>
                      </w14:contentPart>
                    </wpg:wgp>
                  </a:graphicData>
                </a:graphic>
              </wp:inline>
            </w:drawing>
          </mc:Choice>
          <mc:Fallback xmlns:a="http://schemas.openxmlformats.org/drawingml/2006/main" xmlns:pic="http://schemas.openxmlformats.org/drawingml/2006/picture" xmlns:a14="http://schemas.microsoft.com/office/drawing/2010/main"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mc:AlternateContent>
      </w:r>
    </w:p>
    <w:p w14:paraId="11166BA8" w14:textId="77777777" w:rsidR="00D44C8B" w:rsidRDefault="00D44C8B" w:rsidP="4F08BF9F">
      <w:pPr>
        <w:pStyle w:val="ListParagraph"/>
        <w:rPr>
          <w:rFonts w:ascii="Arial" w:eastAsia="Arial" w:hAnsi="Arial" w:cs="Arial"/>
          <w:sz w:val="24"/>
          <w:szCs w:val="24"/>
        </w:rPr>
      </w:pPr>
    </w:p>
    <w:p w14:paraId="673F676B" w14:textId="77777777" w:rsidR="00C664B6" w:rsidRDefault="00C664B6" w:rsidP="006E253F">
      <w:pPr>
        <w:pStyle w:val="ListParagraph"/>
        <w:rPr>
          <w:rFonts w:ascii="Arial" w:eastAsia="Arial" w:hAnsi="Arial" w:cs="Arial"/>
          <w:sz w:val="24"/>
          <w:szCs w:val="24"/>
        </w:rPr>
      </w:pPr>
    </w:p>
    <w:sectPr w:rsidR="00C664B6">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58666" w14:textId="77777777" w:rsidR="00356EE8" w:rsidRDefault="00356EE8" w:rsidP="00ED65CB">
      <w:r>
        <w:separator/>
      </w:r>
    </w:p>
  </w:endnote>
  <w:endnote w:type="continuationSeparator" w:id="0">
    <w:p w14:paraId="4B0B0ADC" w14:textId="77777777" w:rsidR="00356EE8" w:rsidRDefault="00356EE8" w:rsidP="00ED65CB">
      <w:r>
        <w:continuationSeparator/>
      </w:r>
    </w:p>
  </w:endnote>
  <w:endnote w:type="continuationNotice" w:id="1">
    <w:p w14:paraId="52C49046" w14:textId="77777777" w:rsidR="00356EE8" w:rsidRDefault="00356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5109" w14:textId="54A1DBD8" w:rsidR="00ED65CB" w:rsidRPr="00ED65CB" w:rsidRDefault="00ED65CB" w:rsidP="00ED65CB">
    <w:pPr>
      <w:pStyle w:val="Footer"/>
      <w:tabs>
        <w:tab w:val="right" w:pos="4680"/>
      </w:tabs>
      <w:rPr>
        <w:color w:val="A6A6A6" w:themeColor="background1" w:themeShade="A6"/>
        <w:sz w:val="20"/>
        <w:szCs w:val="20"/>
      </w:rPr>
    </w:pPr>
    <w:r w:rsidRPr="00ED65CB">
      <w:rPr>
        <w:color w:val="A6A6A6" w:themeColor="background1" w:themeShade="A6"/>
        <w:sz w:val="20"/>
        <w:szCs w:val="20"/>
      </w:rPr>
      <w:t>Prepared by Mike Lucido and David Thylur</w:t>
    </w:r>
    <w:r w:rsidRPr="00ED65CB">
      <w:rPr>
        <w:color w:val="A6A6A6" w:themeColor="background1" w:themeShade="A6"/>
        <w:sz w:val="20"/>
        <w:szCs w:val="20"/>
      </w:rPr>
      <w:tab/>
    </w:r>
    <w:r w:rsidRPr="00ED65CB">
      <w:rPr>
        <w:color w:val="A6A6A6" w:themeColor="background1" w:themeShade="A6"/>
        <w:sz w:val="20"/>
        <w:szCs w:val="20"/>
      </w:rPr>
      <w:tab/>
      <w:t>9/19/2023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D7126" w14:textId="77777777" w:rsidR="00356EE8" w:rsidRDefault="00356EE8" w:rsidP="00ED65CB">
      <w:r>
        <w:separator/>
      </w:r>
    </w:p>
  </w:footnote>
  <w:footnote w:type="continuationSeparator" w:id="0">
    <w:p w14:paraId="64D6B0EF" w14:textId="77777777" w:rsidR="00356EE8" w:rsidRDefault="00356EE8" w:rsidP="00ED65CB">
      <w:r>
        <w:continuationSeparator/>
      </w:r>
    </w:p>
  </w:footnote>
  <w:footnote w:type="continuationNotice" w:id="1">
    <w:p w14:paraId="31DDD9F0" w14:textId="77777777" w:rsidR="00356EE8" w:rsidRDefault="00356E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AB468" w14:textId="77777777" w:rsidR="00ED65CB" w:rsidRDefault="00ED65CB" w:rsidP="00ED65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D5523"/>
    <w:multiLevelType w:val="hybridMultilevel"/>
    <w:tmpl w:val="6A0E0C92"/>
    <w:lvl w:ilvl="0" w:tplc="B46C3132">
      <w:start w:val="1"/>
      <w:numFmt w:val="decimal"/>
      <w:lvlText w:val="%1)"/>
      <w:lvlJc w:val="left"/>
      <w:pPr>
        <w:ind w:left="720" w:hanging="360"/>
      </w:pPr>
    </w:lvl>
    <w:lvl w:ilvl="1" w:tplc="CCCA2034">
      <w:start w:val="1"/>
      <w:numFmt w:val="lowerLetter"/>
      <w:lvlText w:val="%2."/>
      <w:lvlJc w:val="left"/>
      <w:pPr>
        <w:ind w:left="1440" w:hanging="360"/>
      </w:pPr>
    </w:lvl>
    <w:lvl w:ilvl="2" w:tplc="B186FD42">
      <w:start w:val="1"/>
      <w:numFmt w:val="lowerRoman"/>
      <w:lvlText w:val="%3."/>
      <w:lvlJc w:val="right"/>
      <w:pPr>
        <w:ind w:left="2160" w:hanging="180"/>
      </w:pPr>
    </w:lvl>
    <w:lvl w:ilvl="3" w:tplc="893EB060">
      <w:start w:val="1"/>
      <w:numFmt w:val="decimal"/>
      <w:lvlText w:val="%4."/>
      <w:lvlJc w:val="left"/>
      <w:pPr>
        <w:ind w:left="2880" w:hanging="360"/>
      </w:pPr>
    </w:lvl>
    <w:lvl w:ilvl="4" w:tplc="DAF8F37E">
      <w:start w:val="1"/>
      <w:numFmt w:val="lowerLetter"/>
      <w:lvlText w:val="%5."/>
      <w:lvlJc w:val="left"/>
      <w:pPr>
        <w:ind w:left="3600" w:hanging="360"/>
      </w:pPr>
    </w:lvl>
    <w:lvl w:ilvl="5" w:tplc="BD18D3B6">
      <w:start w:val="1"/>
      <w:numFmt w:val="lowerRoman"/>
      <w:lvlText w:val="%6."/>
      <w:lvlJc w:val="right"/>
      <w:pPr>
        <w:ind w:left="4320" w:hanging="180"/>
      </w:pPr>
    </w:lvl>
    <w:lvl w:ilvl="6" w:tplc="ACB8C0AA">
      <w:start w:val="1"/>
      <w:numFmt w:val="decimal"/>
      <w:lvlText w:val="%7."/>
      <w:lvlJc w:val="left"/>
      <w:pPr>
        <w:ind w:left="5040" w:hanging="360"/>
      </w:pPr>
    </w:lvl>
    <w:lvl w:ilvl="7" w:tplc="CAEC7870">
      <w:start w:val="1"/>
      <w:numFmt w:val="lowerLetter"/>
      <w:lvlText w:val="%8."/>
      <w:lvlJc w:val="left"/>
      <w:pPr>
        <w:ind w:left="5760" w:hanging="360"/>
      </w:pPr>
    </w:lvl>
    <w:lvl w:ilvl="8" w:tplc="EB0EFB2A">
      <w:start w:val="1"/>
      <w:numFmt w:val="lowerRoman"/>
      <w:lvlText w:val="%9."/>
      <w:lvlJc w:val="right"/>
      <w:pPr>
        <w:ind w:left="6480" w:hanging="180"/>
      </w:pPr>
    </w:lvl>
  </w:abstractNum>
  <w:abstractNum w:abstractNumId="1" w15:restartNumberingAfterBreak="0">
    <w:nsid w:val="3F782675"/>
    <w:multiLevelType w:val="hybridMultilevel"/>
    <w:tmpl w:val="9B1E6F96"/>
    <w:lvl w:ilvl="0" w:tplc="AE00D4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515792"/>
    <w:multiLevelType w:val="hybridMultilevel"/>
    <w:tmpl w:val="69E4B6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552B6"/>
    <w:multiLevelType w:val="multilevel"/>
    <w:tmpl w:val="038AFFD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F8"/>
    <w:rsid w:val="00052EB7"/>
    <w:rsid w:val="00063FBF"/>
    <w:rsid w:val="000B3067"/>
    <w:rsid w:val="000C586E"/>
    <w:rsid w:val="00100AF8"/>
    <w:rsid w:val="00102DDB"/>
    <w:rsid w:val="001171D6"/>
    <w:rsid w:val="00135A50"/>
    <w:rsid w:val="00146BF4"/>
    <w:rsid w:val="00174D04"/>
    <w:rsid w:val="001971B9"/>
    <w:rsid w:val="001A7929"/>
    <w:rsid w:val="001D6B01"/>
    <w:rsid w:val="001F19F6"/>
    <w:rsid w:val="002641D6"/>
    <w:rsid w:val="00267D3F"/>
    <w:rsid w:val="0028151A"/>
    <w:rsid w:val="002A519B"/>
    <w:rsid w:val="002A575B"/>
    <w:rsid w:val="002C7FEA"/>
    <w:rsid w:val="0030473A"/>
    <w:rsid w:val="00327BAB"/>
    <w:rsid w:val="00356EE8"/>
    <w:rsid w:val="00383BDC"/>
    <w:rsid w:val="003942F4"/>
    <w:rsid w:val="003F3D51"/>
    <w:rsid w:val="00423AF0"/>
    <w:rsid w:val="004620D0"/>
    <w:rsid w:val="004709D8"/>
    <w:rsid w:val="004C7FC2"/>
    <w:rsid w:val="004D2A23"/>
    <w:rsid w:val="004E54F5"/>
    <w:rsid w:val="004F642F"/>
    <w:rsid w:val="0050322C"/>
    <w:rsid w:val="005037FD"/>
    <w:rsid w:val="00543617"/>
    <w:rsid w:val="00575C02"/>
    <w:rsid w:val="005B1EAF"/>
    <w:rsid w:val="005B6AB5"/>
    <w:rsid w:val="005D3EAA"/>
    <w:rsid w:val="00614983"/>
    <w:rsid w:val="00622D43"/>
    <w:rsid w:val="00656549"/>
    <w:rsid w:val="0066435F"/>
    <w:rsid w:val="006659B4"/>
    <w:rsid w:val="00673DFC"/>
    <w:rsid w:val="006860BB"/>
    <w:rsid w:val="00692072"/>
    <w:rsid w:val="006B51D0"/>
    <w:rsid w:val="006D0F56"/>
    <w:rsid w:val="006E253F"/>
    <w:rsid w:val="00735BE7"/>
    <w:rsid w:val="0074464C"/>
    <w:rsid w:val="00752721"/>
    <w:rsid w:val="00755959"/>
    <w:rsid w:val="0077484A"/>
    <w:rsid w:val="0079301B"/>
    <w:rsid w:val="007A08FB"/>
    <w:rsid w:val="007A2011"/>
    <w:rsid w:val="007E6F45"/>
    <w:rsid w:val="0081761C"/>
    <w:rsid w:val="00840A02"/>
    <w:rsid w:val="00850622"/>
    <w:rsid w:val="00861D9E"/>
    <w:rsid w:val="00877BE2"/>
    <w:rsid w:val="00884085"/>
    <w:rsid w:val="008B42E0"/>
    <w:rsid w:val="008B5183"/>
    <w:rsid w:val="008C71F2"/>
    <w:rsid w:val="008E6C85"/>
    <w:rsid w:val="009047AC"/>
    <w:rsid w:val="0090786C"/>
    <w:rsid w:val="00941112"/>
    <w:rsid w:val="009B7A9B"/>
    <w:rsid w:val="009F6AA2"/>
    <w:rsid w:val="00A525D5"/>
    <w:rsid w:val="00A61D1A"/>
    <w:rsid w:val="00A61E17"/>
    <w:rsid w:val="00A65FE8"/>
    <w:rsid w:val="00A6648E"/>
    <w:rsid w:val="00A71B2E"/>
    <w:rsid w:val="00A729B6"/>
    <w:rsid w:val="00AB3142"/>
    <w:rsid w:val="00AD23BC"/>
    <w:rsid w:val="00AE6A50"/>
    <w:rsid w:val="00AE7B69"/>
    <w:rsid w:val="00AF0CAF"/>
    <w:rsid w:val="00B073B0"/>
    <w:rsid w:val="00B35DDE"/>
    <w:rsid w:val="00B3658D"/>
    <w:rsid w:val="00B41A80"/>
    <w:rsid w:val="00B60F1F"/>
    <w:rsid w:val="00B63674"/>
    <w:rsid w:val="00B71A59"/>
    <w:rsid w:val="00BE5991"/>
    <w:rsid w:val="00C23D73"/>
    <w:rsid w:val="00C362E9"/>
    <w:rsid w:val="00C664B6"/>
    <w:rsid w:val="00C71E34"/>
    <w:rsid w:val="00C85096"/>
    <w:rsid w:val="00C96492"/>
    <w:rsid w:val="00CE3E03"/>
    <w:rsid w:val="00CF2839"/>
    <w:rsid w:val="00D0592F"/>
    <w:rsid w:val="00D16D59"/>
    <w:rsid w:val="00D43719"/>
    <w:rsid w:val="00D44377"/>
    <w:rsid w:val="00D44C8B"/>
    <w:rsid w:val="00D82B1B"/>
    <w:rsid w:val="00DB2747"/>
    <w:rsid w:val="00DE1B70"/>
    <w:rsid w:val="00E170DD"/>
    <w:rsid w:val="00E57320"/>
    <w:rsid w:val="00E840E3"/>
    <w:rsid w:val="00EB2597"/>
    <w:rsid w:val="00EB4E82"/>
    <w:rsid w:val="00EC2783"/>
    <w:rsid w:val="00ED5E06"/>
    <w:rsid w:val="00ED65CB"/>
    <w:rsid w:val="00EDBB40"/>
    <w:rsid w:val="00EE3466"/>
    <w:rsid w:val="00EF1B20"/>
    <w:rsid w:val="00F07922"/>
    <w:rsid w:val="00F111F1"/>
    <w:rsid w:val="00F20482"/>
    <w:rsid w:val="00F5734E"/>
    <w:rsid w:val="00F94188"/>
    <w:rsid w:val="00FB5842"/>
    <w:rsid w:val="00FD0195"/>
    <w:rsid w:val="00FD2448"/>
    <w:rsid w:val="00FE210D"/>
    <w:rsid w:val="00FE591F"/>
    <w:rsid w:val="017DEA6A"/>
    <w:rsid w:val="017E09CA"/>
    <w:rsid w:val="04D09E21"/>
    <w:rsid w:val="05CAB538"/>
    <w:rsid w:val="05FD53B6"/>
    <w:rsid w:val="066C6E82"/>
    <w:rsid w:val="0783DD70"/>
    <w:rsid w:val="096AEB7F"/>
    <w:rsid w:val="0B43A9AE"/>
    <w:rsid w:val="0C33A298"/>
    <w:rsid w:val="0C6E7C22"/>
    <w:rsid w:val="0CA3DD41"/>
    <w:rsid w:val="0E3814E8"/>
    <w:rsid w:val="0F75C6F8"/>
    <w:rsid w:val="0FEB0812"/>
    <w:rsid w:val="12430BE9"/>
    <w:rsid w:val="18AFBB64"/>
    <w:rsid w:val="19AD7C0B"/>
    <w:rsid w:val="1B49FB71"/>
    <w:rsid w:val="1B9933F6"/>
    <w:rsid w:val="1BAC3C92"/>
    <w:rsid w:val="1BCF2FAA"/>
    <w:rsid w:val="1CA6A00D"/>
    <w:rsid w:val="1D54517A"/>
    <w:rsid w:val="1EB9E474"/>
    <w:rsid w:val="1EBB1B83"/>
    <w:rsid w:val="1ECFD55E"/>
    <w:rsid w:val="215E17AD"/>
    <w:rsid w:val="216617D8"/>
    <w:rsid w:val="21E74A28"/>
    <w:rsid w:val="22077620"/>
    <w:rsid w:val="226400DA"/>
    <w:rsid w:val="239DBE8B"/>
    <w:rsid w:val="24A07F97"/>
    <w:rsid w:val="260447C1"/>
    <w:rsid w:val="2693A330"/>
    <w:rsid w:val="285D8F47"/>
    <w:rsid w:val="28A8B26A"/>
    <w:rsid w:val="2A55EA62"/>
    <w:rsid w:val="2A8992C6"/>
    <w:rsid w:val="2AEA64E7"/>
    <w:rsid w:val="2BD8DAF3"/>
    <w:rsid w:val="2DEA7FB6"/>
    <w:rsid w:val="336E2A2A"/>
    <w:rsid w:val="33EE2F00"/>
    <w:rsid w:val="346DEB2B"/>
    <w:rsid w:val="376C9B73"/>
    <w:rsid w:val="39C1AF09"/>
    <w:rsid w:val="3A2B78EE"/>
    <w:rsid w:val="3DD07A9A"/>
    <w:rsid w:val="3E0439DB"/>
    <w:rsid w:val="3EFEEA11"/>
    <w:rsid w:val="3FCCB685"/>
    <w:rsid w:val="40756231"/>
    <w:rsid w:val="4162E3E4"/>
    <w:rsid w:val="41949D26"/>
    <w:rsid w:val="42095A80"/>
    <w:rsid w:val="444962CC"/>
    <w:rsid w:val="4478B53D"/>
    <w:rsid w:val="4491004E"/>
    <w:rsid w:val="449F1514"/>
    <w:rsid w:val="451E155A"/>
    <w:rsid w:val="4724D442"/>
    <w:rsid w:val="47554AB1"/>
    <w:rsid w:val="4830C61B"/>
    <w:rsid w:val="4852C1C1"/>
    <w:rsid w:val="48997E1B"/>
    <w:rsid w:val="4AD86F4F"/>
    <w:rsid w:val="4DEAD769"/>
    <w:rsid w:val="4E824714"/>
    <w:rsid w:val="4EEC0B4F"/>
    <w:rsid w:val="4EF161E0"/>
    <w:rsid w:val="4F08BF9F"/>
    <w:rsid w:val="51ED23F3"/>
    <w:rsid w:val="527F694B"/>
    <w:rsid w:val="5313413D"/>
    <w:rsid w:val="531D6D7F"/>
    <w:rsid w:val="54A20075"/>
    <w:rsid w:val="55307A7E"/>
    <w:rsid w:val="55449330"/>
    <w:rsid w:val="57172C82"/>
    <w:rsid w:val="573D53ED"/>
    <w:rsid w:val="59A466A5"/>
    <w:rsid w:val="5A6CCA1E"/>
    <w:rsid w:val="5B35585E"/>
    <w:rsid w:val="5EF47F9B"/>
    <w:rsid w:val="5F361859"/>
    <w:rsid w:val="5F4AB631"/>
    <w:rsid w:val="608C2F59"/>
    <w:rsid w:val="625E71B1"/>
    <w:rsid w:val="6319C102"/>
    <w:rsid w:val="63656DFA"/>
    <w:rsid w:val="64467697"/>
    <w:rsid w:val="65BBDB9B"/>
    <w:rsid w:val="66CD5F5D"/>
    <w:rsid w:val="69D618D1"/>
    <w:rsid w:val="6A505B39"/>
    <w:rsid w:val="6AE03D64"/>
    <w:rsid w:val="6C5F8360"/>
    <w:rsid w:val="6C7C0DC5"/>
    <w:rsid w:val="71927D99"/>
    <w:rsid w:val="71D6DB7B"/>
    <w:rsid w:val="725E98D0"/>
    <w:rsid w:val="72652AA9"/>
    <w:rsid w:val="73579C97"/>
    <w:rsid w:val="744B01B7"/>
    <w:rsid w:val="747A5428"/>
    <w:rsid w:val="74A9A699"/>
    <w:rsid w:val="74AE4FAF"/>
    <w:rsid w:val="77AE4EE3"/>
    <w:rsid w:val="78236500"/>
    <w:rsid w:val="78D46C2D"/>
    <w:rsid w:val="790FA9C7"/>
    <w:rsid w:val="7B1A5785"/>
    <w:rsid w:val="7CFE7EDD"/>
    <w:rsid w:val="7DC9F28D"/>
    <w:rsid w:val="7FD94F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C993"/>
  <w15:chartTrackingRefBased/>
  <w15:docId w15:val="{AB1F8ECA-A4A8-4D54-8A5C-22FDA427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AF8"/>
    <w:pPr>
      <w:ind w:left="720"/>
      <w:contextualSpacing/>
    </w:pPr>
  </w:style>
  <w:style w:type="paragraph" w:styleId="Header">
    <w:name w:val="header"/>
    <w:basedOn w:val="Normal"/>
    <w:link w:val="HeaderChar"/>
    <w:uiPriority w:val="99"/>
    <w:unhideWhenUsed/>
    <w:rsid w:val="00ED65CB"/>
    <w:pPr>
      <w:tabs>
        <w:tab w:val="center" w:pos="4680"/>
        <w:tab w:val="right" w:pos="9360"/>
      </w:tabs>
    </w:pPr>
  </w:style>
  <w:style w:type="character" w:customStyle="1" w:styleId="HeaderChar">
    <w:name w:val="Header Char"/>
    <w:basedOn w:val="DefaultParagraphFont"/>
    <w:link w:val="Header"/>
    <w:uiPriority w:val="99"/>
    <w:rsid w:val="00ED65CB"/>
  </w:style>
  <w:style w:type="paragraph" w:styleId="Footer">
    <w:name w:val="footer"/>
    <w:basedOn w:val="Normal"/>
    <w:link w:val="FooterChar"/>
    <w:uiPriority w:val="99"/>
    <w:unhideWhenUsed/>
    <w:rsid w:val="00ED65CB"/>
    <w:pPr>
      <w:tabs>
        <w:tab w:val="center" w:pos="4680"/>
        <w:tab w:val="right" w:pos="9360"/>
      </w:tabs>
    </w:pPr>
  </w:style>
  <w:style w:type="character" w:customStyle="1" w:styleId="FooterChar">
    <w:name w:val="Footer Char"/>
    <w:basedOn w:val="DefaultParagraphFont"/>
    <w:link w:val="Footer"/>
    <w:uiPriority w:val="99"/>
    <w:rsid w:val="00ED65CB"/>
  </w:style>
  <w:style w:type="character" w:styleId="Hyperlink">
    <w:name w:val="Hyperlink"/>
    <w:basedOn w:val="DefaultParagraphFont"/>
    <w:uiPriority w:val="99"/>
    <w:unhideWhenUsed/>
    <w:rsid w:val="00052E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27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customXml" Target="ink/ink1.xml"/><Relationship Id="rId25" Type="http://schemas.openxmlformats.org/officeDocument/2006/relationships/hyperlink" Target="https://www.name-coach.com/events/name-profile/registrations/new" TargetMode="External"/><Relationship Id="rId33" Type="http://schemas.openxmlformats.org/officeDocument/2006/relationships/image" Target="media/image20.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customXml" Target="ink/ink3.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customXml" Target="ink/ink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9-20T02:06:03.523"/>
    </inkml:context>
    <inkml:brush xml:id="br0">
      <inkml:brushProperty name="width" value="0.1" units="cm"/>
      <inkml:brushProperty name="height" value="0.1" units="cm"/>
    </inkml:brush>
  </inkml:definitions>
  <inkml:trace contextRef="#ctx0" brushRef="#br0">1273 1667 16383 0 0,'0'-4'0'0'0,"0"-7"0"0"0,-5-1 0 0 0,-1-2 0 0 0,1-5 0 0 0,0-2 0 0 0,2-3 0 0 0,1-2 0 0 0,1 0 0 0 0,0-1 0 0 0,1 0 0 0 0,0 0 0 0 0,1 0 0 0 0,-1 0 0 0 0,0 0 0 0 0,0 1 0 0 0,0-1 0 0 0,0 1 0 0 0,0-1 0 0 0,0 1 0 0 0,0-1 0 0 0,0 1 0 0 0,0-1 0 0 0,0 1 0 0 0,0-1 0 0 0,0 1 0 0 0,0 1 0 0 0,0-2 0 0 0,0 1 0 0 0,0-1 0 0 0,0 1 0 0 0,0-1 0 0 0,0 1 0 0 0,0-1 0 0 0,0 1 0 0 0,0-1 0 0 0,0 1 0 0 0,0 0 0 0 0,0-1 0 0 0,0 1 0 0 0,0-1 0 0 0,0 1 0 0 0,0-1 0 0 0,0 1 0 0 0,0-1 0 0 0,0 1 0 0 0,-4 4 0 0 0,-2 1 0 0 0,0 1 0 0 0,1-2 0 0 0,2-1 0 0 0,-3 3 0 0 0,-1 0 0 0 0,0 0 0 0 0,3-2 0 0 0,1-1 0 0 0,1-2 0 0 0,1-1 0 0 0,1 0 0 0 0,0 0 0 0 0,-4 3 0 0 0,-2 3 0 0 0,1-1 0 0 0,0-1 0 0 0,-2 3 0 0 0,-6 0 0 0 0,-4 4 0 0 0,0-1 0 0 0,-1 4 0 0 0,-2 2 0 0 0,-2 4 0 0 0,-2 2 0 0 0,3-2 0 0 0,1 0 0 0 0,-1 1 0 0 0,-2 1 0 0 0,0 1 0 0 0,-2 2 0 0 0,-1 0 0 0 0,0 1 0 0 0,0 0 0 0 0,-1 0 0 0 0,0 1 0 0 0,0-1 0 0 0,1 0 0 0 0,-1 0 0 0 0,1 0 0 0 0,0 0 0 0 0,0 0 0 0 0,-1 0 0 0 0,1 0 0 0 0,-1 0 0 0 0,1 5 0 0 0,-1 1 0 0 0,1-1 0 0 0,4 5 0 0 0,2-1 0 0 0,-1-1 0 0 0,-1-3 0 0 0,-1-1 0 0 0,-2-2 0 0 0,4 3 0 0 0,1 1 0 0 0,0 0 0 0 0,-2-2 0 0 0,3 4 0 0 0,0-1 0 0 0,-1 0 0 0 0,-1 2 0 0 0,2 5 0 0 0,0-1 0 0 0,-1 3 0 0 0,3 2 0 0 0,0-1 0 0 0,-2-4 0 0 0,2 1 0 0 0,4 2 0 0 0,5 3 0 0 0,3 2 0 0 0,3 3 0 0 0,1 2 0 0 0,1 0 0 0 0,1 1 0 0 0,0 0 0 0 0,0 0 0 0 0,-1 0 0 0 0,1 0 0 0 0,-1-1 0 0 0,0 1 0 0 0,0 0 0 0 0,0-1 0 0 0,4-4 0 0 0,2-2 0 0 0,0 1 0 0 0,-1 1 0 0 0,-2 1 0 0 0,3-3 0 0 0,1-1 0 0 0,0 2 0 0 0,-3 1 0 0 0,-1 1 0 0 0,-1 2 0 0 0,3-4 0 0 0,2-1 0 0 0,-2 1 0 0 0,-1 1 0 0 0,4 2 0 0 0,0 0 0 0 0,-2 2 0 0 0,4 0 0 0 0,-1 0 0 0 0,-2 0 0 0 0,-1 1 0 0 0,-3 0 0 0 0,4-5 0 0 0,-1-2 0 0 0,0 1 0 0 0,-2 1 0 0 0,-1 1 0 0 0,3 2 0 0 0,1 0 0 0 0,-1 1 0 0 0,-2 1 0 0 0,-1-1 0 0 0,-1 1 0 0 0,-1 0 0 0 0,-1-1 0 0 0,5-4 0 0 0,0-1 0 0 0,1 0 0 0 0,-2 1 0 0 0,-1 1 0 0 0,-1 1 0 0 0,-1 2 0 0 0,-1 0 0 0 0,1 0 0 0 0,-2 1 0 0 0,1-1 0 0 0,0 1 0 0 0,4 0 0 0 0,2-1 0 0 0,0 1 0 0 0,-2-1 0 0 0,4-4 0 0 0,0-1 0 0 0,3-5 0 0 0,0 0 0 0 0,3-3 0 0 0,-2 1 0 0 0,2-2 0 0 0,-1 1 0 0 0,2-1 0 0 0,-3 2 0 0 0,3-2 0 0 0,2 2 0 0 0,3-2 0 0 0,2-3 0 0 0,3-2 0 0 0,1-3 0 0 0,0 2 0 0 0,1 1 0 0 0,1-2 0 0 0,-1-1 0 0 0,-1-1 0 0 0,0-1 0 0 0,1-2 0 0 0,-1 0 0 0 0,1 0 0 0 0,-1 0 0 0 0,1 0 0 0 0,-1-1 0 0 0,1 1 0 0 0,-1 0 0 0 0,0 0 0 0 0,1 0 0 0 0,-1 0 0 0 0,1 0 0 0 0,-1 0 0 0 0,1 0 0 0 0,-1 0 0 0 0,1 0 0 0 0,-5-5 0 0 0,-2 0 0 0 0,1-6 0 0 0,-4-4 0 0 0,-4-4 0 0 0,0 0 0 0 0,-3 0 0 0 0,-2-2 0 0 0,-3-1 0 0 0,-2-2 0 0 0,-2-2 0 0 0,3 0 0 0 0,2 0 0 0 0,-1-1 0 0 0,-1 0 0 0 0,-1 0 0 0 0,3 5 0 0 0,1 2 0 0 0,-1-1 0 0 0,-1 3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9-25T13:00:54.271"/>
    </inkml:context>
    <inkml:brush xml:id="br0">
      <inkml:brushProperty name="width" value="0.1" units="cm"/>
      <inkml:brushProperty name="height" value="0.1" units="cm"/>
    </inkml:brush>
  </inkml:definitions>
  <inkml:trace contextRef="#ctx0" brushRef="#br0">163 688 16383 0 0,'4'0'0'0'0,"7"0"0"0"0,5 0 0 0 0,9 0 0 0 0,5 0 0 0 0,7 0 0 0 0,0 0 0 0 0,-4 5 0 0 0,-1 1 0 0 0,0 4 0 0 0,-1 0 0 0 0,3 4 0 0 0,5-2 0 0 0,-5 3 0 0 0,-3-2 0 0 0,-2-3 0 0 0,-2-3 0 0 0,-1-3 0 0 0,-1-2 0 0 0,1 3 0 0 0,0 1 0 0 0,0-1 0 0 0,4-1 0 0 0,7-1 0 0 0,1 3 0 0 0,-1 1 0 0 0,6-1 0 0 0,1-2 0 0 0,-3 4 0 0 0,1-1 0 0 0,-3 0 0 0 0,2-2 0 0 0,-3 3 0 0 0,7 4 0 0 0,4 0 0 0 0,-1-1 0 0 0,-1-4 0 0 0,2-2 0 0 0,1-2 0 0 0,-4-2 0 0 0,-6 4 0 0 0,1 1 0 0 0,2-1 0 0 0,-3-1 0 0 0,-2-1 0 0 0,0-1 0 0 0,-1-2 0 0 0,2 1 0 0 0,-2-1 0 0 0,-2-1 0 0 0,-2 1 0 0 0,2 0 0 0 0,-1 0 0 0 0,-1 0 0 0 0,7 0 0 0 0,5 0 0 0 0,1 0 0 0 0,-4 0 0 0 0,-5 4 0 0 0,-3 2 0 0 0,-4 0 0 0 0,-2-2 0 0 0,-1 0 0 0 0,-1-2 0 0 0,-1-1 0 0 0,1-1 0 0 0,0 0 0 0 0,0 0 0 0 0,0 0 0 0 0,0 0 0 0 0,1-1 0 0 0,-1 1 0 0 0,0 0 0 0 0,1-4 0 0 0,-1-7 0 0 0,1-1 0 0 0,-5-2 0 0 0,-2 0 0 0 0,1-2 0 0 0,1 3 0 0 0,-3-2 0 0 0,-1 2 0 0 0,-3-2 0 0 0,1-2 0 0 0,1 1 0 0 0,-1 0 0 0 0,0 2 0 0 0,-2-2 0 0 0,1-1 0 0 0,-2-4 0 0 0,-3-1 0 0 0,1 2 0 0 0,-2 0 0 0 0,3 4 0 0 0,-1-1 0 0 0,-2-1 0 0 0,-3-2 0 0 0,2 2 0 0 0,0 0 0 0 0,-2-2 0 0 0,-1-2 0 0 0,-2-1 0 0 0,-2-1 0 0 0,0-2 0 0 0,-1 0 0 0 0,0-1 0 0 0,-1 0 0 0 0,1 0 0 0 0,-5 5 0 0 0,-5 6 0 0 0,-2 1 0 0 0,-3 3 0 0 0,-4-1 0 0 0,-2 3 0 0 0,2-3 0 0 0,-1 1 0 0 0,4-1 0 0 0,-1 1 0 0 0,-1-2 0 0 0,-2 2 0 0 0,-3 2 0 0 0,3-1 0 0 0,1 1 0 0 0,-2 3 0 0 0,3-3 0 0 0,1 1 0 0 0,-2 2 0 0 0,-3 1 0 0 0,4-1 0 0 0,-1-1 0 0 0,-1 2 0 0 0,-1 1 0 0 0,-3-2 0 0 0,-5-1 0 0 0,-3 2 0 0 0,0 1 0 0 0,1 2 0 0 0,1 1 0 0 0,1 2 0 0 0,1 0 0 0 0,-4 0 0 0 0,0 0 0 0 0,0 0 0 0 0,1 1 0 0 0,1-1 0 0 0,2 0 0 0 0,1 0 0 0 0,0 0 0 0 0,1 0 0 0 0,-1 0 0 0 0,1 0 0 0 0,0 0 0 0 0,0 0 0 0 0,-1 0 0 0 0,1 0 0 0 0,0 0 0 0 0,-1-4 0 0 0,1-2 0 0 0,-5 0 0 0 0,-6 1 0 0 0,-1 2 0 0 0,1 1 0 0 0,3 1 0 0 0,2 0 0 0 0,2 1 0 0 0,2 1 0 0 0,6-6 0 0 0,2 0 0 0 0,-1-1 0 0 0,-5 2 0 0 0,-1 0 0 0 0,-3 3 0 0 0,0-1 0 0 0,-4 2 0 0 0,0 0 0 0 0,1 0 0 0 0,-4 0 0 0 0,1 1 0 0 0,-2-1 0 0 0,0 0 0 0 0,2 0 0 0 0,3 0 0 0 0,2 0 0 0 0,3 0 0 0 0,1 0 0 0 0,0 0 0 0 0,1 0 0 0 0,0 0 0 0 0,0 0 0 0 0,0 0 0 0 0,0 0 0 0 0,0 0 0 0 0,-1 0 0 0 0,1 0 0 0 0,0 0 0 0 0,-1 0 0 0 0,-4 0 0 0 0,-1 0 0 0 0,-1 0 0 0 0,2 0 0 0 0,2 0 0 0 0,0 0 0 0 0,2 0 0 0 0,0 0 0 0 0,0 0 0 0 0,1 0 0 0 0,0 0 0 0 0,0 0 0 0 0,-1 0 0 0 0,1 0 0 0 0,0 0 0 0 0,-1 0 0 0 0,1 0 0 0 0,-1 0 0 0 0,1 0 0 0 0,-1 0 0 0 0,1 0 0 0 0,-1 0 0 0 0,1 0 0 0 0,-1 5 0 0 0,1 1 0 0 0,4 4 0 0 0,2 5 0 0 0,3 4 0 0 0,6 4 0 0 0,4 2 0 0 0,3 2 0 0 0,3 0 0 0 0,1 0 0 0 0,1 1 0 0 0,0-1 0 0 0,0 0 0 0 0,-1 0 0 0 0,1-1 0 0 0,-1 1 0 0 0,5-5 0 0 0,1-2 0 0 0,4 1 0 0 0,5-4 0 0 0,0 0 0 0 0,2-2 0 0 0,-2-1 0 0 0,-4 3 0 0 0,1-2 0 0 0,-1 1 0 0 0,1-2 0 0 0,4 1 0 0 0,-1 3 0 0 0,1-3 0 0 0,3-3 0 0 0,-3 1 0 0 0,2-2 0 0 0,-3 2 0 0 0,0-2 0 0 0,3 3 0 0 0,-2 2 0 0 0,-4 4 0 0 0,-4-2 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9-25T13:00:27.817"/>
    </inkml:context>
    <inkml:brush xml:id="br0">
      <inkml:brushProperty name="width" value="0.1" units="cm"/>
      <inkml:brushProperty name="height" value="0.1" units="cm"/>
    </inkml:brush>
  </inkml:definitions>
  <inkml:trace contextRef="#ctx0" brushRef="#br0">1217 134 16383 0 0,'0'-5'0'0'0,"0"-5"0"0"0,-4-2 0 0 0,-7 2 0 0 0,-5 2 0 0 0,0-2 0 0 0,-2 1 0 0 0,-3 2 0 0 0,-1 2 0 0 0,-2 2 0 0 0,3-4 0 0 0,0 1 0 0 0,0 0 0 0 0,-1 2 0 0 0,-2 1 0 0 0,4-3 0 0 0,0-1 0 0 0,0 1 0 0 0,-2 2 0 0 0,-2 1 0 0 0,0 1 0 0 0,-2 1 0 0 0,0 1 0 0 0,-1 0 0 0 0,1 0 0 0 0,-1 1 0 0 0,0-1 0 0 0,1 0 0 0 0,0 0 0 0 0,-1 0 0 0 0,1 0 0 0 0,-1 0 0 0 0,1 0 0 0 0,-1 0 0 0 0,1 0 0 0 0,0 0 0 0 0,-1 0 0 0 0,1 0 0 0 0,-1 0 0 0 0,1 0 0 0 0,-1 0 0 0 0,1 0 0 0 0,-1 0 0 0 0,1 5 0 0 0,-1 5 0 0 0,1 2 0 0 0,4 3 0 0 0,6 3 0 0 0,1-1 0 0 0,4 1 0 0 0,-2-3 0 0 0,2 1 0 0 0,3 2 0 0 0,-2 3 0 0 0,1 2 0 0 0,1 1 0 0 0,-1 2 0 0 0,0 0 0 0 0,2 1 0 0 0,2 0 0 0 0,1 0 0 0 0,-2 0 0 0 0,-1 0 0 0 0,2-1 0 0 0,0 1 0 0 0,3 4 0 0 0,0 1 0 0 0,1 0 0 0 0,1-1 0 0 0,0-1 0 0 0,0-1 0 0 0,1-2 0 0 0,-1 0 0 0 0,0-1 0 0 0,0 1 0 0 0,0-1 0 0 0,0 0 0 0 0,0 0 0 0 0,0 1 0 0 0,0-2 0 0 0,5-3 0 0 0,1-2 0 0 0,0 1 0 0 0,-2 1 0 0 0,-1 1 0 0 0,-1 2 0 0 0,-1 0 0 0 0,4-3 0 0 0,1-2 0 0 0,4 5 0 0 0,5-1 0 0 0,4-1 0 0 0,0 1 0 0 0,4 0 0 0 0,-1 1 0 0 0,1-4 0 0 0,-5-1 0 0 0,0 1 0 0 0,1 5 0 0 0,2-1 0 0 0,-2-1 0 0 0,-6 0 0 0 0,1 1 0 0 0,-2 0 0 0 0,0-3 0 0 0,0-2 0 0 0,1-4 0 0 0,-1 0 0 0 0,1 1 0 0 0,0 3 0 0 0,1-2 0 0 0,-2 0 0 0 0,2-3 0 0 0,-1 1 0 0 0,1-3 0 0 0,-2 1 0 0 0,2-1 0 0 0,-1 1 0 0 0,1-2 0 0 0,3-3 0 0 0,3-3 0 0 0,-2 3 0 0 0,0-2 0 0 0,2 0 0 0 0,3-3 0 0 0,5-1 0 0 0,2-2 0 0 0,1 0 0 0 0,0-1 0 0 0,-1-1 0 0 0,-1 1 0 0 0,-1 0 0 0 0,-1-1 0 0 0,0 1 0 0 0,-5-4 0 0 0,-6-7 0 0 0,-2-1 0 0 0,2-2 0 0 0,3 0 0 0 0,-3-2 0 0 0,1-2 0 0 0,-2-3 0 0 0,1 2 0 0 0,-3 0 0 0 0,-3-1 0 0 0,0 2 0 0 0,0 1 0 0 0,2 2 0 0 0,-1 0 0 0 0,2 2 0 0 0,-1-1 0 0 0,-3-3 0 0 0,2 2 0 0 0,-1-2 0 0 0,-2-1 0 0 0,2 1 0 0 0,3 0 0 0 0,1-2 0 0 0,-3-3 0 0 0,1 3 0 0 0,-1 1 0 0 0,-3-3 0 0 0,2 4 0 0 0,0-1 0 0 0,1 4 0 0 0,1-1 0 0 0,-4-3 0 0 0,-1-2 0 0 0,1-2 0 0 0,0-3 0 0 0,-2 0 0 0 0,-1-2 0 0 0,-2 1 0 0 0,-2-1 0 0 0,0 0 0 0 0,-1 0 0 0 0,0 0 0 0 0,-1 0 0 0 0,1 1 0 0 0,0 0 0 0 0,-1 0 0 0 0,1-1 0 0 0,0 1 0 0 0,0 0 0 0 0,0-1 0 0 0,0 1 0 0 0,0-1 0 0 0,0 1 0 0 0,0-5 0 0 0,0-2 0 0 0,0 1 0 0 0,0-3 0 0 0,0-1 0 0 0,0 2 0 0 0,0 2 0 0 0,0 1 0 0 0,0 3 0 0 0,0 1 0 0 0,0 0 0 0 0,0 1 0 0 0,0 0 0 0 0,0 0 0 0 0,0-1 0 0 0,0 1 0 0 0,0 0 0 0 0,-4 4 0 0 0,-2 6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57492AA151C74A93EDCF0CAB594E07" ma:contentTypeVersion="17" ma:contentTypeDescription="Create a new document." ma:contentTypeScope="" ma:versionID="9efa97986efadd5e5ade957f2c0ef674">
  <xsd:schema xmlns:xsd="http://www.w3.org/2001/XMLSchema" xmlns:xs="http://www.w3.org/2001/XMLSchema" xmlns:p="http://schemas.microsoft.com/office/2006/metadata/properties" xmlns:ns3="9df28b17-9a92-4384-bcf1-cc4ca504e9cd" xmlns:ns4="300d6019-8c7f-4dbd-97f2-c664208818c6" targetNamespace="http://schemas.microsoft.com/office/2006/metadata/properties" ma:root="true" ma:fieldsID="192813824008fa42ce30cde9b553486a" ns3:_="" ns4:_="">
    <xsd:import namespace="9df28b17-9a92-4384-bcf1-cc4ca504e9cd"/>
    <xsd:import namespace="300d6019-8c7f-4dbd-97f2-c664208818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8b17-9a92-4384-bcf1-cc4ca504e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d6019-8c7f-4dbd-97f2-c664208818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df28b17-9a92-4384-bcf1-cc4ca504e9cd" xsi:nil="true"/>
  </documentManagement>
</p:properties>
</file>

<file path=customXml/itemProps1.xml><?xml version="1.0" encoding="utf-8"?>
<ds:datastoreItem xmlns:ds="http://schemas.openxmlformats.org/officeDocument/2006/customXml" ds:itemID="{2837796C-B2CC-47D1-BFAB-5DE960AE3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8b17-9a92-4384-bcf1-cc4ca504e9cd"/>
    <ds:schemaRef ds:uri="300d6019-8c7f-4dbd-97f2-c66420881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73B72-A292-4856-80DC-5DAA02E32E0F}">
  <ds:schemaRefs>
    <ds:schemaRef ds:uri="http://schemas.microsoft.com/sharepoint/v3/contenttype/forms"/>
  </ds:schemaRefs>
</ds:datastoreItem>
</file>

<file path=customXml/itemProps3.xml><?xml version="1.0" encoding="utf-8"?>
<ds:datastoreItem xmlns:ds="http://schemas.openxmlformats.org/officeDocument/2006/customXml" ds:itemID="{D3616F67-0A64-4164-8DB0-D5F660408CB6}">
  <ds:schemaRefs>
    <ds:schemaRef ds:uri="300d6019-8c7f-4dbd-97f2-c664208818c6"/>
    <ds:schemaRef ds:uri="http://schemas.microsoft.com/office/infopath/2007/PartnerControls"/>
    <ds:schemaRef ds:uri="http://purl.org/dc/elements/1.1/"/>
    <ds:schemaRef ds:uri="http://schemas.microsoft.com/office/2006/metadata/properties"/>
    <ds:schemaRef ds:uri="9df28b17-9a92-4384-bcf1-cc4ca504e9cd"/>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dc:creator>
  <cp:keywords/>
  <dc:description/>
  <cp:lastModifiedBy>Kaslow, Nadine</cp:lastModifiedBy>
  <cp:revision>2</cp:revision>
  <dcterms:created xsi:type="dcterms:W3CDTF">2023-10-03T14:51:00Z</dcterms:created>
  <dcterms:modified xsi:type="dcterms:W3CDTF">2023-10-03T14:51:00Z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0x010100BC57492AA151C74A93EDCF0CAB594E07</vt:lpwstr>
  </property>
</Properties>
</file>