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12589" w14:textId="000B2FAD" w:rsidR="00D4396C" w:rsidRPr="008F35C4" w:rsidRDefault="00D4396C" w:rsidP="00F85DA6">
      <w:pPr>
        <w:jc w:val="center"/>
        <w:rPr>
          <w:b/>
          <w:sz w:val="20"/>
        </w:rPr>
      </w:pPr>
      <w:r w:rsidRPr="008F35C4">
        <w:rPr>
          <w:b/>
          <w:sz w:val="20"/>
        </w:rPr>
        <w:t>Emory Parent Child Interaction Therapy (PCIT) Program</w:t>
      </w:r>
    </w:p>
    <w:p w14:paraId="48309EA5" w14:textId="7E7883DA" w:rsidR="00D4396C" w:rsidRPr="008F35C4" w:rsidRDefault="00D4396C" w:rsidP="00F85DA6">
      <w:pPr>
        <w:jc w:val="center"/>
        <w:rPr>
          <w:sz w:val="20"/>
        </w:rPr>
      </w:pPr>
      <w:r w:rsidRPr="008F35C4">
        <w:rPr>
          <w:sz w:val="20"/>
        </w:rPr>
        <w:t>Marianne Celano, PhD, ABPP, Director</w:t>
      </w:r>
    </w:p>
    <w:p w14:paraId="0C42EC86" w14:textId="54814EDD" w:rsidR="00D4396C" w:rsidRPr="008F35C4" w:rsidRDefault="00D4396C" w:rsidP="00F85DA6">
      <w:pPr>
        <w:jc w:val="center"/>
        <w:rPr>
          <w:sz w:val="20"/>
        </w:rPr>
      </w:pPr>
      <w:r w:rsidRPr="008F35C4">
        <w:rPr>
          <w:sz w:val="20"/>
        </w:rPr>
        <w:t xml:space="preserve">Emory </w:t>
      </w:r>
      <w:r w:rsidR="005A7666" w:rsidRPr="008F35C4">
        <w:rPr>
          <w:sz w:val="20"/>
        </w:rPr>
        <w:t>University School of Medicine</w:t>
      </w:r>
    </w:p>
    <w:p w14:paraId="706744B8" w14:textId="7D193C19" w:rsidR="00D4396C" w:rsidRPr="008F35C4" w:rsidRDefault="00E03946" w:rsidP="00F85DA6">
      <w:pPr>
        <w:jc w:val="center"/>
        <w:rPr>
          <w:sz w:val="20"/>
        </w:rPr>
      </w:pPr>
      <w:r w:rsidRPr="008F35C4">
        <w:rPr>
          <w:sz w:val="20"/>
        </w:rPr>
        <w:t xml:space="preserve">12 Executive Park Dr., NE, Suite </w:t>
      </w:r>
      <w:r w:rsidR="00D4396C" w:rsidRPr="008F35C4">
        <w:rPr>
          <w:sz w:val="20"/>
        </w:rPr>
        <w:t>200</w:t>
      </w:r>
    </w:p>
    <w:p w14:paraId="35938F63" w14:textId="51CCE60C" w:rsidR="00D4396C" w:rsidRPr="00D4396C" w:rsidRDefault="00D4396C" w:rsidP="00F85DA6">
      <w:pPr>
        <w:jc w:val="center"/>
      </w:pPr>
      <w:r w:rsidRPr="008F35C4">
        <w:rPr>
          <w:sz w:val="20"/>
        </w:rPr>
        <w:t>Atlanta, GA  30329</w:t>
      </w:r>
    </w:p>
    <w:p w14:paraId="4659D9F4" w14:textId="77777777" w:rsidR="00D4396C" w:rsidRDefault="00D4396C" w:rsidP="00F85DA6">
      <w:pPr>
        <w:jc w:val="center"/>
        <w:rPr>
          <w:b/>
          <w:sz w:val="28"/>
        </w:rPr>
      </w:pPr>
    </w:p>
    <w:p w14:paraId="3BFEC9EB" w14:textId="77777777" w:rsidR="004C4818" w:rsidRDefault="00F85DA6" w:rsidP="00F85DA6">
      <w:pPr>
        <w:jc w:val="center"/>
        <w:rPr>
          <w:b/>
          <w:sz w:val="28"/>
        </w:rPr>
      </w:pPr>
      <w:r w:rsidRPr="00C246A1">
        <w:rPr>
          <w:b/>
          <w:sz w:val="28"/>
        </w:rPr>
        <w:t>Special Time during the COVID-19 Pandemic</w:t>
      </w:r>
    </w:p>
    <w:p w14:paraId="5A800AC1" w14:textId="77777777" w:rsidR="008F35C4" w:rsidRDefault="008F35C4" w:rsidP="00F85DA6">
      <w:pPr>
        <w:jc w:val="center"/>
        <w:rPr>
          <w:b/>
          <w:sz w:val="28"/>
        </w:rPr>
      </w:pPr>
    </w:p>
    <w:p w14:paraId="144EFB77" w14:textId="3511AECA" w:rsidR="000C5D6B" w:rsidRPr="008F35C4" w:rsidRDefault="000C5D6B" w:rsidP="00F85DA6">
      <w:pPr>
        <w:jc w:val="center"/>
        <w:rPr>
          <w:sz w:val="22"/>
        </w:rPr>
      </w:pPr>
      <w:r w:rsidRPr="008F35C4">
        <w:rPr>
          <w:sz w:val="22"/>
        </w:rPr>
        <w:t>March 15, 2020</w:t>
      </w:r>
    </w:p>
    <w:p w14:paraId="48402149" w14:textId="77777777" w:rsidR="00F85DA6" w:rsidRDefault="00F85DA6" w:rsidP="00BF449D"/>
    <w:p w14:paraId="5F49B73F" w14:textId="479BD91D" w:rsidR="00F85DA6" w:rsidRDefault="00F85DA6">
      <w:r>
        <w:t xml:space="preserve">Whether you are new to PCIT or a seasoned graduate, it can be challenging to incorporate Special Time into your family’s schedule. Special Time, the 5 minute interval of child-led play in which you practice the PRIDE* skills, is best conducted at </w:t>
      </w:r>
      <w:r w:rsidR="00C246A1">
        <w:t>about the same</w:t>
      </w:r>
      <w:r>
        <w:t xml:space="preserve"> time</w:t>
      </w:r>
      <w:r w:rsidR="00C246A1">
        <w:t xml:space="preserve"> every day</w:t>
      </w:r>
      <w:r>
        <w:t xml:space="preserve">, with no other distractions, in a room with a few carefully chosen toys.  </w:t>
      </w:r>
      <w:r w:rsidR="007441BF">
        <w:t xml:space="preserve">Ideally, </w:t>
      </w:r>
      <w:r w:rsidR="00C246A1">
        <w:t xml:space="preserve">Special Time becomes one of your family’s cherished routines. However, </w:t>
      </w:r>
      <w:r w:rsidR="00D014C9">
        <w:t>w</w:t>
      </w:r>
      <w:r w:rsidR="00B6705F">
        <w:t>ith</w:t>
      </w:r>
      <w:r w:rsidR="007441BF">
        <w:t xml:space="preserve"> school</w:t>
      </w:r>
      <w:r w:rsidR="00D014C9">
        <w:t>s</w:t>
      </w:r>
      <w:r w:rsidR="007441BF">
        <w:t xml:space="preserve"> closed and many of us working from home, </w:t>
      </w:r>
      <w:r w:rsidR="00B6705F">
        <w:t xml:space="preserve">the </w:t>
      </w:r>
      <w:r w:rsidR="007441BF">
        <w:t xml:space="preserve">routines </w:t>
      </w:r>
      <w:r w:rsidR="00B6705F">
        <w:t>that give children a sense of structure and safety are disrupted. Even worse, parents are under stre</w:t>
      </w:r>
      <w:r w:rsidR="00C97F3F">
        <w:t>ss as we struggle to find child</w:t>
      </w:r>
      <w:r w:rsidR="00B6705F">
        <w:t xml:space="preserve">care, or </w:t>
      </w:r>
      <w:r w:rsidR="00C246A1">
        <w:t xml:space="preserve">figure out how to telecommute while keeping the children entertained or busy </w:t>
      </w:r>
      <w:r w:rsidR="00B6705F">
        <w:t>at home.</w:t>
      </w:r>
      <w:r w:rsidR="00C246A1">
        <w:t xml:space="preserve">  </w:t>
      </w:r>
      <w:r w:rsidR="00CB349E">
        <w:t xml:space="preserve">Finally, young children may be anxious or confused about what they’ve heard about COVID-19 from friends, family, or the media. So now they need Special Time more than ever! </w:t>
      </w:r>
    </w:p>
    <w:p w14:paraId="460BDDF8" w14:textId="77777777" w:rsidR="00656C8E" w:rsidRDefault="00656C8E"/>
    <w:p w14:paraId="504F46A3" w14:textId="6BAE31FF" w:rsidR="00656C8E" w:rsidRDefault="00656C8E">
      <w:r>
        <w:t>What are some activities you can do for Special Time during this period of social distancing? Particularly if your child has grown b</w:t>
      </w:r>
      <w:r w:rsidR="00C97F3F">
        <w:t xml:space="preserve">ored with the toys at home? </w:t>
      </w:r>
      <w:r>
        <w:t xml:space="preserve">Below are </w:t>
      </w:r>
      <w:r w:rsidR="00C97F3F">
        <w:t>12</w:t>
      </w:r>
      <w:r>
        <w:t xml:space="preserve"> ideas</w:t>
      </w:r>
      <w:r w:rsidR="000C5D6B">
        <w:t xml:space="preserve">. </w:t>
      </w:r>
      <w:r w:rsidR="001A5B27">
        <w:t>Some of these activities are more vulnerable to parent commands than others, so choose carefully!</w:t>
      </w:r>
    </w:p>
    <w:p w14:paraId="63C7233C" w14:textId="77777777" w:rsidR="00656C8E" w:rsidRDefault="00656C8E"/>
    <w:p w14:paraId="2B29BE20" w14:textId="3966033A" w:rsidR="00656C8E" w:rsidRDefault="006E4B3B" w:rsidP="00656C8E">
      <w:pPr>
        <w:pStyle w:val="ListParagraph"/>
        <w:numPr>
          <w:ilvl w:val="0"/>
          <w:numId w:val="1"/>
        </w:numPr>
      </w:pPr>
      <w:r>
        <w:t>Blow</w:t>
      </w:r>
      <w:r w:rsidR="00656C8E">
        <w:t xml:space="preserve"> bubbles </w:t>
      </w:r>
      <w:r w:rsidR="00A357B2">
        <w:t>(store-bought)</w:t>
      </w:r>
      <w:r w:rsidR="001A5B27">
        <w:t xml:space="preserve">, </w:t>
      </w:r>
      <w:r w:rsidR="00A357B2">
        <w:t xml:space="preserve">or </w:t>
      </w:r>
      <w:r w:rsidR="001A5B27">
        <w:t>mak</w:t>
      </w:r>
      <w:r w:rsidR="000F57D0">
        <w:t>e</w:t>
      </w:r>
      <w:r w:rsidR="001A5B27">
        <w:t xml:space="preserve"> </w:t>
      </w:r>
      <w:r w:rsidR="00A357B2">
        <w:t xml:space="preserve">bubbles with </w:t>
      </w:r>
      <w:r>
        <w:t>liquid dishwashing</w:t>
      </w:r>
      <w:r w:rsidR="00A357B2">
        <w:t xml:space="preserve"> soap</w:t>
      </w:r>
    </w:p>
    <w:p w14:paraId="7B6FAE9C" w14:textId="26DA65D7" w:rsidR="00656C8E" w:rsidRDefault="006E4B3B" w:rsidP="00656C8E">
      <w:pPr>
        <w:pStyle w:val="ListParagraph"/>
        <w:numPr>
          <w:ilvl w:val="0"/>
          <w:numId w:val="1"/>
        </w:numPr>
      </w:pPr>
      <w:r>
        <w:t>Draw with sidewalk chalk, and play</w:t>
      </w:r>
      <w:r w:rsidR="00656C8E">
        <w:t xml:space="preserve"> hopscotch or other outside games</w:t>
      </w:r>
    </w:p>
    <w:p w14:paraId="5B907A47" w14:textId="67FD2018" w:rsidR="00656C8E" w:rsidRDefault="006E4B3B" w:rsidP="00656C8E">
      <w:pPr>
        <w:pStyle w:val="ListParagraph"/>
        <w:numPr>
          <w:ilvl w:val="0"/>
          <w:numId w:val="1"/>
        </w:numPr>
      </w:pPr>
      <w:r>
        <w:t>Play g</w:t>
      </w:r>
      <w:r w:rsidR="00656C8E">
        <w:t xml:space="preserve">ames of aiming, tossing/catching, </w:t>
      </w:r>
      <w:r w:rsidR="008E4FBF">
        <w:t>or</w:t>
      </w:r>
      <w:r w:rsidR="00656C8E">
        <w:t xml:space="preserve"> building </w:t>
      </w:r>
      <w:r w:rsidR="008E4FBF">
        <w:t xml:space="preserve">(e.g., </w:t>
      </w:r>
      <w:r w:rsidR="009763DA">
        <w:t>stick</w:t>
      </w:r>
      <w:r w:rsidR="008E4FBF">
        <w:t xml:space="preserve"> house) </w:t>
      </w:r>
      <w:r w:rsidR="00656C8E">
        <w:t xml:space="preserve">outside </w:t>
      </w:r>
    </w:p>
    <w:p w14:paraId="3126FC45" w14:textId="09611817" w:rsidR="005A0CD0" w:rsidRDefault="006E4B3B" w:rsidP="00656C8E">
      <w:pPr>
        <w:pStyle w:val="ListParagraph"/>
        <w:numPr>
          <w:ilvl w:val="0"/>
          <w:numId w:val="1"/>
        </w:numPr>
      </w:pPr>
      <w:r>
        <w:t>Prepare, plant, and decorate</w:t>
      </w:r>
      <w:r w:rsidR="005A0CD0">
        <w:t xml:space="preserve"> (rocks, shells) a </w:t>
      </w:r>
      <w:r w:rsidR="005A0CD0" w:rsidRPr="005127E2">
        <w:t>garden</w:t>
      </w:r>
      <w:r w:rsidR="005A0CD0">
        <w:t xml:space="preserve"> </w:t>
      </w:r>
      <w:r w:rsidR="0026648B">
        <w:t>(radishes, lettuce, beans, and some herbs are ideal at this time of year)</w:t>
      </w:r>
    </w:p>
    <w:p w14:paraId="6AE0AEFB" w14:textId="4195C5E5" w:rsidR="00223402" w:rsidRDefault="006E4B3B" w:rsidP="00656C8E">
      <w:pPr>
        <w:pStyle w:val="ListParagraph"/>
        <w:numPr>
          <w:ilvl w:val="0"/>
          <w:numId w:val="1"/>
        </w:numPr>
      </w:pPr>
      <w:r>
        <w:t xml:space="preserve">Explore </w:t>
      </w:r>
      <w:r w:rsidR="007510E3">
        <w:t xml:space="preserve">nature </w:t>
      </w:r>
      <w:r>
        <w:t xml:space="preserve">or collect </w:t>
      </w:r>
      <w:r w:rsidR="007510E3">
        <w:t>specimens</w:t>
      </w:r>
      <w:r w:rsidR="00223402">
        <w:t xml:space="preserve"> </w:t>
      </w:r>
      <w:bookmarkStart w:id="0" w:name="_GoBack"/>
      <w:bookmarkEnd w:id="0"/>
      <w:r w:rsidR="00223402">
        <w:t>(give your child some containers and “tools,” and follow as s/he shows you vario</w:t>
      </w:r>
      <w:r>
        <w:t>us plants, insects, and animals</w:t>
      </w:r>
      <w:r w:rsidR="00223402">
        <w:t>)</w:t>
      </w:r>
    </w:p>
    <w:p w14:paraId="72EBDFDD" w14:textId="7E3ADBC9" w:rsidR="00E13481" w:rsidRDefault="007510E3" w:rsidP="00656C8E">
      <w:pPr>
        <w:pStyle w:val="ListParagraph"/>
        <w:numPr>
          <w:ilvl w:val="0"/>
          <w:numId w:val="1"/>
        </w:numPr>
      </w:pPr>
      <w:r>
        <w:t>Build a</w:t>
      </w:r>
      <w:r w:rsidR="00E13481">
        <w:t xml:space="preserve"> fort with chairs, blankets, </w:t>
      </w:r>
      <w:r w:rsidR="00116D53">
        <w:t xml:space="preserve">tape, </w:t>
      </w:r>
      <w:r w:rsidR="00E13481">
        <w:t xml:space="preserve">empty boxes, etc. </w:t>
      </w:r>
      <w:r w:rsidR="006C2953">
        <w:t>Add a flashlight when it’s finished!</w:t>
      </w:r>
    </w:p>
    <w:p w14:paraId="01DD816F" w14:textId="77777777" w:rsidR="001E4EDE" w:rsidRDefault="001E4EDE" w:rsidP="00656C8E">
      <w:pPr>
        <w:pStyle w:val="ListParagraph"/>
        <w:numPr>
          <w:ilvl w:val="0"/>
          <w:numId w:val="1"/>
        </w:numPr>
      </w:pPr>
      <w:r>
        <w:t xml:space="preserve">No-fuss crafts: </w:t>
      </w:r>
    </w:p>
    <w:p w14:paraId="5DF820F6" w14:textId="394356B2" w:rsidR="00E13481" w:rsidRDefault="001E4EDE" w:rsidP="001E4EDE">
      <w:pPr>
        <w:pStyle w:val="ListParagraph"/>
        <w:numPr>
          <w:ilvl w:val="1"/>
          <w:numId w:val="1"/>
        </w:numPr>
      </w:pPr>
      <w:proofErr w:type="gramStart"/>
      <w:r>
        <w:t>use</w:t>
      </w:r>
      <w:proofErr w:type="gramEnd"/>
      <w:r>
        <w:t xml:space="preserve"> magic marker to color popsicle sticks, then glue them together to make a box or photo frame</w:t>
      </w:r>
    </w:p>
    <w:p w14:paraId="0F30E1C9" w14:textId="3C65B4BC" w:rsidR="001E4EDE" w:rsidRDefault="001E4EDE" w:rsidP="001E4EDE">
      <w:pPr>
        <w:pStyle w:val="ListParagraph"/>
        <w:numPr>
          <w:ilvl w:val="1"/>
          <w:numId w:val="1"/>
        </w:numPr>
      </w:pPr>
      <w:proofErr w:type="gramStart"/>
      <w:r>
        <w:t>paint</w:t>
      </w:r>
      <w:proofErr w:type="gramEnd"/>
      <w:r>
        <w:t xml:space="preserve"> rocks or flowerpots</w:t>
      </w:r>
      <w:r w:rsidR="007510E3">
        <w:t>, or use magic markers to decorate a box</w:t>
      </w:r>
    </w:p>
    <w:p w14:paraId="082B5846" w14:textId="46548075" w:rsidR="000147D5" w:rsidRDefault="000147D5" w:rsidP="001E4EDE">
      <w:pPr>
        <w:pStyle w:val="ListParagraph"/>
        <w:numPr>
          <w:ilvl w:val="1"/>
          <w:numId w:val="1"/>
        </w:numPr>
      </w:pPr>
      <w:proofErr w:type="gramStart"/>
      <w:r>
        <w:t>string</w:t>
      </w:r>
      <w:proofErr w:type="gramEnd"/>
      <w:r>
        <w:t xml:space="preserve"> shells or beads together to make necklaces, bracelets</w:t>
      </w:r>
      <w:r w:rsidR="007510E3">
        <w:t>, key</w:t>
      </w:r>
      <w:r w:rsidR="006F0610">
        <w:t xml:space="preserve"> </w:t>
      </w:r>
      <w:r w:rsidR="007510E3">
        <w:t>chains</w:t>
      </w:r>
    </w:p>
    <w:p w14:paraId="2A8BD3C1" w14:textId="39519610" w:rsidR="001E4EDE" w:rsidRDefault="001E4EDE" w:rsidP="001E4EDE">
      <w:pPr>
        <w:pStyle w:val="ListParagraph"/>
        <w:numPr>
          <w:ilvl w:val="0"/>
          <w:numId w:val="1"/>
        </w:numPr>
      </w:pPr>
      <w:r>
        <w:t>Activities with office supplies:</w:t>
      </w:r>
    </w:p>
    <w:p w14:paraId="3BCCC295" w14:textId="5EF482DE" w:rsidR="001E4EDE" w:rsidRDefault="001E4EDE" w:rsidP="001E4EDE">
      <w:pPr>
        <w:pStyle w:val="ListParagraph"/>
        <w:numPr>
          <w:ilvl w:val="1"/>
          <w:numId w:val="1"/>
        </w:numPr>
      </w:pPr>
      <w:r>
        <w:t xml:space="preserve">Make a </w:t>
      </w:r>
      <w:r w:rsidR="003C4015">
        <w:t xml:space="preserve">ball out of </w:t>
      </w:r>
      <w:r>
        <w:t>rubber band</w:t>
      </w:r>
      <w:r w:rsidR="003C4015">
        <w:t>s</w:t>
      </w:r>
      <w:r w:rsidR="002E3338">
        <w:t xml:space="preserve"> or a necklace from paper clips</w:t>
      </w:r>
      <w:r w:rsidR="007510E3">
        <w:t xml:space="preserve"> </w:t>
      </w:r>
    </w:p>
    <w:p w14:paraId="516A26FA" w14:textId="5BEA0E13" w:rsidR="001E4EDE" w:rsidRDefault="008048C0" w:rsidP="001E4EDE">
      <w:pPr>
        <w:pStyle w:val="ListParagraph"/>
        <w:numPr>
          <w:ilvl w:val="1"/>
          <w:numId w:val="1"/>
        </w:numPr>
      </w:pPr>
      <w:r>
        <w:t xml:space="preserve">Draw or color on sticky notes, then </w:t>
      </w:r>
      <w:r w:rsidR="003C4015">
        <w:t>connect them to one another</w:t>
      </w:r>
    </w:p>
    <w:p w14:paraId="740784D8" w14:textId="2F347ECD" w:rsidR="003327E0" w:rsidRDefault="003327E0" w:rsidP="001E4EDE">
      <w:pPr>
        <w:pStyle w:val="ListParagraph"/>
        <w:numPr>
          <w:ilvl w:val="1"/>
          <w:numId w:val="1"/>
        </w:numPr>
      </w:pPr>
      <w:r>
        <w:t>Make paper airplanes, put a paper clip on the nose, and fly them</w:t>
      </w:r>
    </w:p>
    <w:p w14:paraId="22718F0C" w14:textId="1436C16C" w:rsidR="00596706" w:rsidRDefault="004E65E8" w:rsidP="00596706">
      <w:pPr>
        <w:pStyle w:val="ListParagraph"/>
        <w:numPr>
          <w:ilvl w:val="0"/>
          <w:numId w:val="1"/>
        </w:numPr>
      </w:pPr>
      <w:r>
        <w:t>Combine old toys (e.g., cars, marbles, play-</w:t>
      </w:r>
      <w:proofErr w:type="spellStart"/>
      <w:r>
        <w:t>doh</w:t>
      </w:r>
      <w:proofErr w:type="spellEnd"/>
      <w:r>
        <w:t>) with new materials, such as popsicle sticks, masking tape, cardboard from empty boxes</w:t>
      </w:r>
    </w:p>
    <w:p w14:paraId="3FF424DB" w14:textId="108903A5" w:rsidR="004E65E8" w:rsidRDefault="00C97F3F" w:rsidP="00596706">
      <w:pPr>
        <w:pStyle w:val="ListParagraph"/>
        <w:numPr>
          <w:ilvl w:val="0"/>
          <w:numId w:val="1"/>
        </w:numPr>
      </w:pPr>
      <w:r>
        <w:t>Gather</w:t>
      </w:r>
      <w:r w:rsidR="00A84A75">
        <w:t xml:space="preserve"> some “costumes” (scarves, t-shirts), put on some music</w:t>
      </w:r>
      <w:r>
        <w:t xml:space="preserve"> or assemble some home-made drums (buckets or </w:t>
      </w:r>
      <w:r w:rsidR="00765008">
        <w:t>pots</w:t>
      </w:r>
      <w:r>
        <w:t xml:space="preserve"> and </w:t>
      </w:r>
      <w:r w:rsidR="00765008">
        <w:t>a wooden spoon</w:t>
      </w:r>
      <w:r>
        <w:t>)</w:t>
      </w:r>
      <w:r w:rsidR="00A84A75">
        <w:t>, and get ready to give labeled praises for creative outfits</w:t>
      </w:r>
      <w:r>
        <w:t>, beats,</w:t>
      </w:r>
      <w:r w:rsidR="00A84A75">
        <w:t xml:space="preserve"> and dance moves!</w:t>
      </w:r>
    </w:p>
    <w:p w14:paraId="0A1545F7" w14:textId="7D5A49C6" w:rsidR="00B21956" w:rsidRDefault="00B21956" w:rsidP="00596706">
      <w:pPr>
        <w:pStyle w:val="ListParagraph"/>
        <w:numPr>
          <w:ilvl w:val="0"/>
          <w:numId w:val="1"/>
        </w:numPr>
      </w:pPr>
      <w:r>
        <w:t xml:space="preserve">Outside mud kitchen: </w:t>
      </w:r>
      <w:r w:rsidR="00C95811">
        <w:t>Combine</w:t>
      </w:r>
      <w:r>
        <w:t xml:space="preserve"> </w:t>
      </w:r>
      <w:r w:rsidR="00C95811">
        <w:t xml:space="preserve">dirt and rocks with </w:t>
      </w:r>
      <w:r>
        <w:t>a bucket of water, some bowls or plates, cookie cutters, and utensils, and follow your child’s lead in making mud cakes, pies, and cookies!</w:t>
      </w:r>
    </w:p>
    <w:p w14:paraId="4A7EB8C8" w14:textId="654D5C3B" w:rsidR="00C97F3F" w:rsidRDefault="00C97F3F" w:rsidP="00C97F3F">
      <w:pPr>
        <w:pStyle w:val="ListParagraph"/>
        <w:numPr>
          <w:ilvl w:val="0"/>
          <w:numId w:val="1"/>
        </w:numPr>
      </w:pPr>
      <w:proofErr w:type="gramStart"/>
      <w:r>
        <w:t>Bathtub play</w:t>
      </w:r>
      <w:proofErr w:type="gramEnd"/>
      <w:r>
        <w:t xml:space="preserve"> with cups, toy boats, plastic toys</w:t>
      </w:r>
      <w:r w:rsidR="007510E3">
        <w:t>, etc.</w:t>
      </w:r>
    </w:p>
    <w:p w14:paraId="4B56581A" w14:textId="77777777" w:rsidR="00C97F3F" w:rsidRPr="005075ED" w:rsidRDefault="00C97F3F" w:rsidP="00C97F3F">
      <w:pPr>
        <w:pStyle w:val="ListParagraph"/>
        <w:ind w:left="360"/>
        <w:rPr>
          <w:sz w:val="20"/>
        </w:rPr>
      </w:pPr>
    </w:p>
    <w:p w14:paraId="5B106FEC" w14:textId="1FF6E065" w:rsidR="00BE1C37" w:rsidRPr="005075ED" w:rsidRDefault="00BE1C37" w:rsidP="00BE1C37">
      <w:pPr>
        <w:rPr>
          <w:sz w:val="18"/>
        </w:rPr>
      </w:pPr>
      <w:r w:rsidRPr="005075ED">
        <w:rPr>
          <w:sz w:val="18"/>
        </w:rPr>
        <w:t xml:space="preserve">*PRIDE = </w:t>
      </w:r>
      <w:r w:rsidR="003B1C66" w:rsidRPr="005075ED">
        <w:rPr>
          <w:sz w:val="18"/>
        </w:rPr>
        <w:t>Praise</w:t>
      </w:r>
      <w:r w:rsidRPr="005075ED">
        <w:rPr>
          <w:sz w:val="18"/>
        </w:rPr>
        <w:t>, Reflect, Imitat</w:t>
      </w:r>
      <w:r w:rsidR="003B1C66" w:rsidRPr="005075ED">
        <w:rPr>
          <w:sz w:val="18"/>
        </w:rPr>
        <w:t>e</w:t>
      </w:r>
      <w:r w:rsidRPr="005075ED">
        <w:rPr>
          <w:sz w:val="18"/>
        </w:rPr>
        <w:t xml:space="preserve">, </w:t>
      </w:r>
      <w:r w:rsidR="003B1C66" w:rsidRPr="005075ED">
        <w:rPr>
          <w:sz w:val="18"/>
        </w:rPr>
        <w:t>Describe, Enthusiasm</w:t>
      </w:r>
      <w:r w:rsidRPr="005075ED">
        <w:rPr>
          <w:sz w:val="18"/>
        </w:rPr>
        <w:t xml:space="preserve"> </w:t>
      </w:r>
    </w:p>
    <w:sectPr w:rsidR="00BE1C37" w:rsidRPr="005075ED" w:rsidSect="008F35C4">
      <w:pgSz w:w="12240" w:h="15840"/>
      <w:pgMar w:top="720" w:right="1008" w:bottom="720" w:left="1008" w:header="720" w:footer="720" w:gutter="0"/>
      <w:pgBorders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93D3F"/>
    <w:multiLevelType w:val="hybridMultilevel"/>
    <w:tmpl w:val="F2B49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2D"/>
    <w:rsid w:val="000147D5"/>
    <w:rsid w:val="0008655B"/>
    <w:rsid w:val="000B507D"/>
    <w:rsid w:val="000C5D6B"/>
    <w:rsid w:val="000F57D0"/>
    <w:rsid w:val="00116D53"/>
    <w:rsid w:val="001A19D4"/>
    <w:rsid w:val="001A5B27"/>
    <w:rsid w:val="001E059B"/>
    <w:rsid w:val="001E4EDE"/>
    <w:rsid w:val="00223402"/>
    <w:rsid w:val="002437A5"/>
    <w:rsid w:val="0026648B"/>
    <w:rsid w:val="00276A7C"/>
    <w:rsid w:val="002E3338"/>
    <w:rsid w:val="003327E0"/>
    <w:rsid w:val="003B1C66"/>
    <w:rsid w:val="003C4015"/>
    <w:rsid w:val="004A0AD9"/>
    <w:rsid w:val="004C4818"/>
    <w:rsid w:val="004E65E8"/>
    <w:rsid w:val="005075ED"/>
    <w:rsid w:val="005127E2"/>
    <w:rsid w:val="00596706"/>
    <w:rsid w:val="005A0CD0"/>
    <w:rsid w:val="005A7666"/>
    <w:rsid w:val="00656C8E"/>
    <w:rsid w:val="006C2953"/>
    <w:rsid w:val="006E4B3B"/>
    <w:rsid w:val="006F0610"/>
    <w:rsid w:val="007441BF"/>
    <w:rsid w:val="007510E3"/>
    <w:rsid w:val="00765008"/>
    <w:rsid w:val="008048C0"/>
    <w:rsid w:val="008064F2"/>
    <w:rsid w:val="00882C5C"/>
    <w:rsid w:val="008E4FBF"/>
    <w:rsid w:val="008F35C4"/>
    <w:rsid w:val="009763DA"/>
    <w:rsid w:val="009A74A4"/>
    <w:rsid w:val="009E5F8A"/>
    <w:rsid w:val="00A20A2D"/>
    <w:rsid w:val="00A357B2"/>
    <w:rsid w:val="00A84A75"/>
    <w:rsid w:val="00B21956"/>
    <w:rsid w:val="00B6705F"/>
    <w:rsid w:val="00BE1C37"/>
    <w:rsid w:val="00BF449D"/>
    <w:rsid w:val="00C246A1"/>
    <w:rsid w:val="00C95811"/>
    <w:rsid w:val="00C97F3F"/>
    <w:rsid w:val="00CB349E"/>
    <w:rsid w:val="00D014C9"/>
    <w:rsid w:val="00D4396C"/>
    <w:rsid w:val="00E03946"/>
    <w:rsid w:val="00E13481"/>
    <w:rsid w:val="00E40ABF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7211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470</Words>
  <Characters>2680</Characters>
  <Application>Microsoft Macintosh Word</Application>
  <DocSecurity>0</DocSecurity>
  <Lines>22</Lines>
  <Paragraphs>6</Paragraphs>
  <ScaleCrop>false</ScaleCrop>
  <Company>Emory University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Celano</dc:creator>
  <cp:keywords/>
  <dc:description/>
  <cp:lastModifiedBy>Marianne Celano</cp:lastModifiedBy>
  <cp:revision>59</cp:revision>
  <dcterms:created xsi:type="dcterms:W3CDTF">2020-03-15T18:04:00Z</dcterms:created>
  <dcterms:modified xsi:type="dcterms:W3CDTF">2020-03-16T00:44:00Z</dcterms:modified>
</cp:coreProperties>
</file>