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0"/>
        <w:gridCol w:w="1900"/>
      </w:tblGrid>
      <w:tr w:rsidR="00A01B1C" w:rsidRPr="00ED1084" w14:paraId="4969A903" w14:textId="77777777" w:rsidTr="002D590F">
        <w:tc>
          <w:tcPr>
            <w:tcW w:w="7668" w:type="dxa"/>
          </w:tcPr>
          <w:p w14:paraId="226A23F3" w14:textId="77777777" w:rsidR="00A01B1C" w:rsidRPr="00ED1084" w:rsidRDefault="00C04FBE" w:rsidP="00C04FBE">
            <w:pPr>
              <w:pStyle w:val="Heading1"/>
              <w:outlineLvl w:val="0"/>
              <w:rPr>
                <w:rFonts w:ascii="Garamond" w:hAnsi="Garamond"/>
                <w:sz w:val="30"/>
                <w:szCs w:val="30"/>
              </w:rPr>
            </w:pPr>
            <w:r w:rsidRPr="00ED1084">
              <w:rPr>
                <w:rFonts w:ascii="Garamond" w:hAnsi="Garamond"/>
                <w:sz w:val="30"/>
                <w:szCs w:val="30"/>
              </w:rPr>
              <w:t>Serious Communicable Disease</w:t>
            </w:r>
            <w:r w:rsidR="00712C3B" w:rsidRPr="00ED1084">
              <w:rPr>
                <w:rFonts w:ascii="Garamond" w:hAnsi="Garamond"/>
                <w:sz w:val="30"/>
                <w:szCs w:val="30"/>
              </w:rPr>
              <w:t>s</w:t>
            </w:r>
            <w:r w:rsidRPr="00ED1084">
              <w:rPr>
                <w:rFonts w:ascii="Garamond" w:hAnsi="Garamond"/>
                <w:sz w:val="30"/>
                <w:szCs w:val="30"/>
              </w:rPr>
              <w:t xml:space="preserve"> Unit Nurse</w:t>
            </w:r>
            <w:r w:rsidR="00A01B1C" w:rsidRPr="00ED1084">
              <w:rPr>
                <w:rFonts w:ascii="Garamond" w:hAnsi="Garamond"/>
                <w:sz w:val="30"/>
                <w:szCs w:val="30"/>
              </w:rPr>
              <w:t xml:space="preserve"> Application</w:t>
            </w:r>
          </w:p>
        </w:tc>
        <w:tc>
          <w:tcPr>
            <w:tcW w:w="1908" w:type="dxa"/>
            <w:vAlign w:val="center"/>
          </w:tcPr>
          <w:p w14:paraId="5CF1F5A5" w14:textId="77777777" w:rsidR="00A01B1C" w:rsidRPr="00ED1084" w:rsidRDefault="001A5F5F" w:rsidP="002D590F">
            <w:pPr>
              <w:pStyle w:val="Logo"/>
              <w:jc w:val="center"/>
              <w:rPr>
                <w:rFonts w:ascii="Garamond" w:hAnsi="Garamond"/>
                <w:sz w:val="24"/>
                <w:szCs w:val="24"/>
              </w:rPr>
            </w:pPr>
            <w:r w:rsidRPr="00ED1084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0BD55255" wp14:editId="11C44393">
                  <wp:extent cx="924560" cy="465455"/>
                  <wp:effectExtent l="0" t="0" r="8890" b="0"/>
                  <wp:docPr id="1026" name="Picture 2" descr="\\euh\ehc\users\cns788\home\Projects\Templates\euh-colo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\\euh\ehc\users\cns788\home\Projects\Templates\euh-colo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465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5AB68" w14:textId="77777777" w:rsidR="008D0133" w:rsidRPr="00ED1084" w:rsidRDefault="00855A6B" w:rsidP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21"/>
        <w:gridCol w:w="6739"/>
      </w:tblGrid>
      <w:tr w:rsidR="008D0133" w:rsidRPr="00ED1084" w14:paraId="4509437B" w14:textId="77777777" w:rsidTr="00EF478D">
        <w:tc>
          <w:tcPr>
            <w:tcW w:w="2448" w:type="dxa"/>
            <w:tcBorders>
              <w:top w:val="single" w:sz="4" w:space="0" w:color="BFBFBF" w:themeColor="background1" w:themeShade="BF"/>
            </w:tcBorders>
            <w:vAlign w:val="center"/>
          </w:tcPr>
          <w:p w14:paraId="240DB463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Name</w:t>
            </w:r>
          </w:p>
        </w:tc>
        <w:tc>
          <w:tcPr>
            <w:tcW w:w="7128" w:type="dxa"/>
            <w:tcBorders>
              <w:top w:val="single" w:sz="4" w:space="0" w:color="BFBFBF" w:themeColor="background1" w:themeShade="BF"/>
            </w:tcBorders>
            <w:vAlign w:val="center"/>
          </w:tcPr>
          <w:p w14:paraId="3CCDFA54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11AC526C" w14:textId="77777777" w:rsidTr="00EF478D">
        <w:tc>
          <w:tcPr>
            <w:tcW w:w="2448" w:type="dxa"/>
            <w:vAlign w:val="center"/>
          </w:tcPr>
          <w:p w14:paraId="0F6E8CCB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Street Address</w:t>
            </w:r>
          </w:p>
        </w:tc>
        <w:tc>
          <w:tcPr>
            <w:tcW w:w="7128" w:type="dxa"/>
            <w:vAlign w:val="center"/>
          </w:tcPr>
          <w:p w14:paraId="1F1C09AF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2322B574" w14:textId="77777777" w:rsidTr="00EF478D">
        <w:tc>
          <w:tcPr>
            <w:tcW w:w="2448" w:type="dxa"/>
            <w:vAlign w:val="center"/>
          </w:tcPr>
          <w:p w14:paraId="1AE2B687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City ST ZIP Code</w:t>
            </w:r>
          </w:p>
        </w:tc>
        <w:tc>
          <w:tcPr>
            <w:tcW w:w="7128" w:type="dxa"/>
            <w:vAlign w:val="center"/>
          </w:tcPr>
          <w:p w14:paraId="068122DA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5E13BE3D" w14:textId="77777777" w:rsidTr="00EF478D">
        <w:tc>
          <w:tcPr>
            <w:tcW w:w="2448" w:type="dxa"/>
            <w:vAlign w:val="center"/>
          </w:tcPr>
          <w:p w14:paraId="0597D5B9" w14:textId="77777777" w:rsidR="008D0133" w:rsidRPr="00ED1084" w:rsidRDefault="001A5F5F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Cell</w:t>
            </w:r>
            <w:r w:rsidR="008D0133" w:rsidRPr="00ED1084">
              <w:rPr>
                <w:rFonts w:ascii="Garamond" w:hAnsi="Garamond"/>
                <w:sz w:val="24"/>
              </w:rPr>
              <w:t xml:space="preserve"> Phone</w:t>
            </w:r>
          </w:p>
        </w:tc>
        <w:tc>
          <w:tcPr>
            <w:tcW w:w="7128" w:type="dxa"/>
            <w:vAlign w:val="center"/>
          </w:tcPr>
          <w:p w14:paraId="2CEEBEA0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25228A67" w14:textId="77777777" w:rsidTr="00EF478D">
        <w:tc>
          <w:tcPr>
            <w:tcW w:w="2448" w:type="dxa"/>
            <w:vAlign w:val="center"/>
          </w:tcPr>
          <w:p w14:paraId="36761A41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Work Phone</w:t>
            </w:r>
          </w:p>
        </w:tc>
        <w:tc>
          <w:tcPr>
            <w:tcW w:w="7128" w:type="dxa"/>
            <w:vAlign w:val="center"/>
          </w:tcPr>
          <w:p w14:paraId="6BD9FF42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06BE1C01" w14:textId="77777777" w:rsidTr="00EF478D">
        <w:tc>
          <w:tcPr>
            <w:tcW w:w="2448" w:type="dxa"/>
            <w:vAlign w:val="center"/>
          </w:tcPr>
          <w:p w14:paraId="39245BF9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E-Mail Address</w:t>
            </w:r>
          </w:p>
        </w:tc>
        <w:tc>
          <w:tcPr>
            <w:tcW w:w="7128" w:type="dxa"/>
            <w:vAlign w:val="center"/>
          </w:tcPr>
          <w:p w14:paraId="42E92F08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1A5F5F" w:rsidRPr="00ED1084" w14:paraId="7A366830" w14:textId="77777777" w:rsidTr="00EF478D">
        <w:tc>
          <w:tcPr>
            <w:tcW w:w="2448" w:type="dxa"/>
            <w:vAlign w:val="center"/>
          </w:tcPr>
          <w:p w14:paraId="4644FA86" w14:textId="77777777" w:rsidR="001A5F5F" w:rsidRPr="00ED1084" w:rsidRDefault="001A5F5F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 xml:space="preserve">Home Unit </w:t>
            </w:r>
            <w:r w:rsidR="008D474D" w:rsidRPr="00ED1084">
              <w:rPr>
                <w:rFonts w:ascii="Garamond" w:hAnsi="Garamond"/>
                <w:sz w:val="24"/>
              </w:rPr>
              <w:t>&amp;</w:t>
            </w:r>
            <w:r w:rsidRPr="00ED1084">
              <w:rPr>
                <w:rFonts w:ascii="Garamond" w:hAnsi="Garamond"/>
                <w:sz w:val="24"/>
              </w:rPr>
              <w:t xml:space="preserve"> Hospital</w:t>
            </w:r>
          </w:p>
        </w:tc>
        <w:tc>
          <w:tcPr>
            <w:tcW w:w="7128" w:type="dxa"/>
            <w:vAlign w:val="center"/>
          </w:tcPr>
          <w:p w14:paraId="5F4BCE4E" w14:textId="77777777" w:rsidR="001A5F5F" w:rsidRPr="00ED1084" w:rsidRDefault="001A5F5F">
            <w:pPr>
              <w:rPr>
                <w:rFonts w:ascii="Garamond" w:hAnsi="Garamond"/>
                <w:sz w:val="24"/>
              </w:rPr>
            </w:pPr>
          </w:p>
        </w:tc>
      </w:tr>
      <w:tr w:rsidR="00EF478D" w:rsidRPr="00ED1084" w14:paraId="765FAA0B" w14:textId="77777777" w:rsidTr="00EF478D">
        <w:tc>
          <w:tcPr>
            <w:tcW w:w="2448" w:type="dxa"/>
            <w:vAlign w:val="center"/>
          </w:tcPr>
          <w:p w14:paraId="1448022F" w14:textId="525FD6EC" w:rsidR="00EF478D" w:rsidRPr="00ED1084" w:rsidRDefault="00EF478D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Unit Director/Supervisor</w:t>
            </w:r>
          </w:p>
        </w:tc>
        <w:tc>
          <w:tcPr>
            <w:tcW w:w="7128" w:type="dxa"/>
            <w:vAlign w:val="center"/>
          </w:tcPr>
          <w:p w14:paraId="29888B95" w14:textId="77777777" w:rsidR="00EF478D" w:rsidRPr="00ED1084" w:rsidRDefault="00EF478D">
            <w:pPr>
              <w:rPr>
                <w:rFonts w:ascii="Garamond" w:hAnsi="Garamond"/>
                <w:sz w:val="24"/>
              </w:rPr>
            </w:pPr>
          </w:p>
        </w:tc>
      </w:tr>
      <w:tr w:rsidR="001A5F5F" w:rsidRPr="00ED1084" w14:paraId="14F80469" w14:textId="77777777" w:rsidTr="00EF478D">
        <w:tc>
          <w:tcPr>
            <w:tcW w:w="2448" w:type="dxa"/>
            <w:vAlign w:val="center"/>
          </w:tcPr>
          <w:p w14:paraId="4F0B5CCF" w14:textId="77777777" w:rsidR="001A5F5F" w:rsidRPr="00ED1084" w:rsidRDefault="008D474D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 xml:space="preserve">PLAN </w:t>
            </w:r>
            <w:r w:rsidR="0058531B" w:rsidRPr="00ED1084">
              <w:rPr>
                <w:rFonts w:ascii="Garamond" w:hAnsi="Garamond"/>
                <w:sz w:val="24"/>
              </w:rPr>
              <w:t>Position/Role</w:t>
            </w:r>
          </w:p>
        </w:tc>
        <w:tc>
          <w:tcPr>
            <w:tcW w:w="7128" w:type="dxa"/>
            <w:vAlign w:val="center"/>
          </w:tcPr>
          <w:p w14:paraId="01F451F0" w14:textId="77777777" w:rsidR="001A5F5F" w:rsidRPr="00ED1084" w:rsidRDefault="001A5F5F">
            <w:pPr>
              <w:rPr>
                <w:rFonts w:ascii="Garamond" w:hAnsi="Garamond"/>
                <w:sz w:val="24"/>
              </w:rPr>
            </w:pPr>
          </w:p>
        </w:tc>
      </w:tr>
      <w:tr w:rsidR="001A5F5F" w:rsidRPr="00ED1084" w14:paraId="3E76761B" w14:textId="77777777" w:rsidTr="00EF478D">
        <w:tc>
          <w:tcPr>
            <w:tcW w:w="2448" w:type="dxa"/>
            <w:vAlign w:val="center"/>
          </w:tcPr>
          <w:p w14:paraId="09CDE7AC" w14:textId="77777777" w:rsidR="001A5F5F" w:rsidRPr="00ED1084" w:rsidRDefault="008D474D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Credentials/Certifications</w:t>
            </w:r>
          </w:p>
        </w:tc>
        <w:tc>
          <w:tcPr>
            <w:tcW w:w="7128" w:type="dxa"/>
            <w:vAlign w:val="center"/>
          </w:tcPr>
          <w:p w14:paraId="3B3D6C74" w14:textId="77777777" w:rsidR="001A5F5F" w:rsidRPr="00ED1084" w:rsidRDefault="001A5F5F">
            <w:pPr>
              <w:rPr>
                <w:rFonts w:ascii="Garamond" w:hAnsi="Garamond"/>
                <w:sz w:val="24"/>
              </w:rPr>
            </w:pPr>
          </w:p>
        </w:tc>
      </w:tr>
      <w:tr w:rsidR="008D474D" w:rsidRPr="00ED1084" w14:paraId="71A6D66E" w14:textId="77777777" w:rsidTr="00EF478D">
        <w:tc>
          <w:tcPr>
            <w:tcW w:w="2448" w:type="dxa"/>
            <w:vAlign w:val="center"/>
          </w:tcPr>
          <w:p w14:paraId="619DCD16" w14:textId="77777777" w:rsidR="008D474D" w:rsidRPr="00ED1084" w:rsidRDefault="008D474D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Degree(s)</w:t>
            </w:r>
          </w:p>
        </w:tc>
        <w:tc>
          <w:tcPr>
            <w:tcW w:w="7128" w:type="dxa"/>
            <w:vAlign w:val="center"/>
          </w:tcPr>
          <w:p w14:paraId="7DD1B8AE" w14:textId="77777777" w:rsidR="008D474D" w:rsidRPr="00ED1084" w:rsidRDefault="008D474D">
            <w:pPr>
              <w:rPr>
                <w:rFonts w:ascii="Garamond" w:hAnsi="Garamond"/>
                <w:sz w:val="24"/>
              </w:rPr>
            </w:pPr>
          </w:p>
        </w:tc>
      </w:tr>
      <w:tr w:rsidR="0031151C" w:rsidRPr="00ED1084" w14:paraId="498A35A8" w14:textId="77777777" w:rsidTr="00EF478D">
        <w:tc>
          <w:tcPr>
            <w:tcW w:w="2448" w:type="dxa"/>
            <w:vAlign w:val="center"/>
          </w:tcPr>
          <w:p w14:paraId="287D3778" w14:textId="77777777" w:rsidR="0031151C" w:rsidRPr="00ED1084" w:rsidRDefault="0031151C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Employee Number</w:t>
            </w:r>
          </w:p>
        </w:tc>
        <w:tc>
          <w:tcPr>
            <w:tcW w:w="7128" w:type="dxa"/>
            <w:vAlign w:val="center"/>
          </w:tcPr>
          <w:p w14:paraId="66C5B3A9" w14:textId="77777777" w:rsidR="0031151C" w:rsidRPr="00ED1084" w:rsidRDefault="0031151C">
            <w:pPr>
              <w:rPr>
                <w:rFonts w:ascii="Garamond" w:hAnsi="Garamond"/>
                <w:sz w:val="24"/>
              </w:rPr>
            </w:pPr>
          </w:p>
        </w:tc>
      </w:tr>
    </w:tbl>
    <w:p w14:paraId="56395103" w14:textId="77777777" w:rsidR="00855A6B" w:rsidRPr="00ED1084" w:rsidRDefault="001A5F5F" w:rsidP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 xml:space="preserve">On-Call </w:t>
      </w:r>
      <w:r w:rsidR="00855A6B" w:rsidRPr="00ED1084">
        <w:rPr>
          <w:rFonts w:ascii="Garamond" w:hAnsi="Garamond"/>
          <w:sz w:val="24"/>
          <w:szCs w:val="24"/>
        </w:rPr>
        <w:t>Availability</w:t>
      </w:r>
    </w:p>
    <w:p w14:paraId="6FE5B7E7" w14:textId="77777777" w:rsidR="0097298E" w:rsidRPr="00ED1084" w:rsidRDefault="0097298E" w:rsidP="0097298E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 xml:space="preserve">During which hours are you available for </w:t>
      </w:r>
      <w:r w:rsidR="001A5F5F" w:rsidRPr="00ED1084">
        <w:rPr>
          <w:rFonts w:ascii="Garamond" w:hAnsi="Garamond"/>
          <w:sz w:val="24"/>
        </w:rPr>
        <w:t>on-call</w:t>
      </w:r>
      <w:r w:rsidRPr="00ED1084">
        <w:rPr>
          <w:rFonts w:ascii="Garamond" w:hAnsi="Garamond"/>
          <w:sz w:val="24"/>
        </w:rPr>
        <w:t xml:space="preserve"> </w:t>
      </w:r>
      <w:r w:rsidR="001A5F5F" w:rsidRPr="00ED1084">
        <w:rPr>
          <w:rFonts w:ascii="Garamond" w:hAnsi="Garamond"/>
          <w:sz w:val="24"/>
        </w:rPr>
        <w:t>shifts</w:t>
      </w:r>
      <w:r w:rsidRPr="00ED1084">
        <w:rPr>
          <w:rFonts w:ascii="Garamond" w:hAnsi="Garamond"/>
          <w:sz w:val="24"/>
        </w:rPr>
        <w:t>?</w:t>
      </w:r>
    </w:p>
    <w:tbl>
      <w:tblPr>
        <w:tblStyle w:val="TableGrid"/>
        <w:tblW w:w="4995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4"/>
        <w:gridCol w:w="6677"/>
      </w:tblGrid>
      <w:tr w:rsidR="008D0133" w:rsidRPr="00ED1084" w14:paraId="0D0C37A6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D14A0" w14:textId="77777777" w:rsidR="008D0133" w:rsidRPr="00ED1084" w:rsidRDefault="001C200E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fldChar w:fldCharType="begin"/>
            </w:r>
            <w:r w:rsidR="008D0133" w:rsidRPr="00ED1084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ED1084">
              <w:rPr>
                <w:rFonts w:ascii="Garamond" w:hAnsi="Garamond"/>
                <w:sz w:val="24"/>
              </w:rPr>
              <w:fldChar w:fldCharType="end"/>
            </w:r>
            <w:r w:rsidR="008D0133" w:rsidRPr="00ED1084">
              <w:rPr>
                <w:rFonts w:ascii="Garamond" w:hAnsi="Garamond"/>
                <w:sz w:val="24"/>
              </w:rPr>
              <w:t xml:space="preserve">Weekday </w:t>
            </w:r>
            <w:r w:rsidR="008D474D" w:rsidRPr="00ED1084">
              <w:rPr>
                <w:rFonts w:ascii="Garamond" w:hAnsi="Garamond"/>
                <w:sz w:val="24"/>
              </w:rPr>
              <w:t>days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13C6" w14:textId="77777777" w:rsidR="008D0133" w:rsidRPr="00ED1084" w:rsidRDefault="001C200E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fldChar w:fldCharType="begin"/>
            </w:r>
            <w:r w:rsidR="008D0133" w:rsidRPr="00ED1084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ED1084">
              <w:rPr>
                <w:rFonts w:ascii="Garamond" w:hAnsi="Garamond"/>
                <w:sz w:val="24"/>
              </w:rPr>
              <w:fldChar w:fldCharType="end"/>
            </w:r>
            <w:r w:rsidR="008D0133" w:rsidRPr="00ED1084">
              <w:rPr>
                <w:rFonts w:ascii="Garamond" w:hAnsi="Garamond"/>
                <w:sz w:val="24"/>
              </w:rPr>
              <w:t xml:space="preserve">Weekend </w:t>
            </w:r>
            <w:r w:rsidR="008D474D" w:rsidRPr="00ED1084">
              <w:rPr>
                <w:rFonts w:ascii="Garamond" w:hAnsi="Garamond"/>
                <w:sz w:val="24"/>
              </w:rPr>
              <w:t>days</w:t>
            </w:r>
          </w:p>
        </w:tc>
      </w:tr>
      <w:tr w:rsidR="008D0133" w:rsidRPr="00ED1084" w14:paraId="0C6A23B1" w14:textId="77777777" w:rsidTr="0097298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F8EEF" w14:textId="77777777" w:rsidR="008D0133" w:rsidRPr="00ED1084" w:rsidRDefault="001C200E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fldChar w:fldCharType="begin"/>
            </w:r>
            <w:r w:rsidR="008D0133" w:rsidRPr="00ED1084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ED1084">
              <w:rPr>
                <w:rFonts w:ascii="Garamond" w:hAnsi="Garamond"/>
                <w:sz w:val="24"/>
              </w:rPr>
              <w:fldChar w:fldCharType="end"/>
            </w:r>
            <w:r w:rsidR="008D0133" w:rsidRPr="00ED1084">
              <w:rPr>
                <w:rFonts w:ascii="Garamond" w:hAnsi="Garamond"/>
                <w:sz w:val="24"/>
              </w:rPr>
              <w:t xml:space="preserve">Weekday </w:t>
            </w:r>
            <w:r w:rsidR="008D474D" w:rsidRPr="00ED1084">
              <w:rPr>
                <w:rFonts w:ascii="Garamond" w:hAnsi="Garamond"/>
                <w:sz w:val="24"/>
              </w:rPr>
              <w:t>nights</w:t>
            </w: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B2011" w14:textId="77777777" w:rsidR="008D0133" w:rsidRPr="00ED1084" w:rsidRDefault="001C200E" w:rsidP="008D474D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fldChar w:fldCharType="begin"/>
            </w:r>
            <w:r w:rsidR="008D0133" w:rsidRPr="00ED1084">
              <w:rPr>
                <w:rFonts w:ascii="Garamond" w:hAnsi="Garamond"/>
                <w:sz w:val="24"/>
              </w:rPr>
              <w:instrText xml:space="preserve"> MACROBUTTON  DoFieldClick ___ </w:instrText>
            </w:r>
            <w:r w:rsidRPr="00ED1084">
              <w:rPr>
                <w:rFonts w:ascii="Garamond" w:hAnsi="Garamond"/>
                <w:sz w:val="24"/>
              </w:rPr>
              <w:fldChar w:fldCharType="end"/>
            </w:r>
            <w:r w:rsidR="008D0133" w:rsidRPr="00ED1084">
              <w:rPr>
                <w:rFonts w:ascii="Garamond" w:hAnsi="Garamond"/>
                <w:sz w:val="24"/>
              </w:rPr>
              <w:t xml:space="preserve">Weekend </w:t>
            </w:r>
            <w:r w:rsidR="008D474D" w:rsidRPr="00ED1084">
              <w:rPr>
                <w:rFonts w:ascii="Garamond" w:hAnsi="Garamond"/>
                <w:sz w:val="24"/>
              </w:rPr>
              <w:t>nights</w:t>
            </w:r>
          </w:p>
        </w:tc>
      </w:tr>
    </w:tbl>
    <w:p w14:paraId="5EE7E5E9" w14:textId="77777777" w:rsidR="008D0133" w:rsidRPr="00ED1084" w:rsidRDefault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Special Skills or Qualifications</w:t>
      </w:r>
    </w:p>
    <w:p w14:paraId="016C06B9" w14:textId="692622DA" w:rsidR="00855A6B" w:rsidRPr="00ED1084" w:rsidRDefault="00855A6B" w:rsidP="00855A6B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>Summarize special skills and qualifications you have acquired from employment, previous volunteer work, or through other activities, including hobbies or sports</w:t>
      </w:r>
      <w:r w:rsidR="001A5F5F" w:rsidRPr="00ED1084">
        <w:rPr>
          <w:rFonts w:ascii="Garamond" w:hAnsi="Garamond"/>
          <w:sz w:val="24"/>
        </w:rPr>
        <w:t xml:space="preserve"> that make you quali</w:t>
      </w:r>
      <w:r w:rsidR="007264F5">
        <w:rPr>
          <w:rFonts w:ascii="Garamond" w:hAnsi="Garamond"/>
          <w:sz w:val="24"/>
        </w:rPr>
        <w:t>f</w:t>
      </w:r>
      <w:r w:rsidR="001A5F5F" w:rsidRPr="00ED1084">
        <w:rPr>
          <w:rFonts w:ascii="Garamond" w:hAnsi="Garamond"/>
          <w:sz w:val="24"/>
        </w:rPr>
        <w:t>ied to be part of the Serious Communicable Disease</w:t>
      </w:r>
      <w:r w:rsidR="00712C3B" w:rsidRPr="00ED1084">
        <w:rPr>
          <w:rFonts w:ascii="Garamond" w:hAnsi="Garamond"/>
          <w:sz w:val="24"/>
        </w:rPr>
        <w:t>s</w:t>
      </w:r>
      <w:r w:rsidR="001A5F5F" w:rsidRPr="00ED1084">
        <w:rPr>
          <w:rFonts w:ascii="Garamond" w:hAnsi="Garamond"/>
          <w:sz w:val="24"/>
        </w:rPr>
        <w:t xml:space="preserve"> Unit.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ED1084" w14:paraId="4E9BFA16" w14:textId="77777777" w:rsidTr="00F60411">
        <w:trPr>
          <w:trHeight w:hRule="exact" w:val="2917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4A89FA" w14:textId="5748E199" w:rsidR="00621A3E" w:rsidRDefault="00621A3E">
            <w:pPr>
              <w:rPr>
                <w:rFonts w:ascii="Garamond" w:hAnsi="Garamond"/>
                <w:sz w:val="24"/>
              </w:rPr>
            </w:pPr>
          </w:p>
          <w:p w14:paraId="4C9F856A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60170CB3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45BAE254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12650186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17D868A2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0DA8BBE9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5E756342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0664E915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2431FB89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0109846B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09AFEB68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7A1F0322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24A44E9C" w14:textId="77777777" w:rsidR="00621A3E" w:rsidRPr="00621A3E" w:rsidRDefault="00621A3E" w:rsidP="00621A3E">
            <w:pPr>
              <w:rPr>
                <w:rFonts w:ascii="Garamond" w:hAnsi="Garamond"/>
                <w:sz w:val="24"/>
              </w:rPr>
            </w:pPr>
          </w:p>
          <w:p w14:paraId="22037C08" w14:textId="4E6870F7" w:rsidR="008D0133" w:rsidRPr="00621A3E" w:rsidRDefault="00621A3E" w:rsidP="00621A3E">
            <w:pPr>
              <w:tabs>
                <w:tab w:val="left" w:pos="8437"/>
              </w:tabs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ab/>
            </w:r>
          </w:p>
        </w:tc>
      </w:tr>
    </w:tbl>
    <w:p w14:paraId="50D60129" w14:textId="77777777" w:rsidR="008D0133" w:rsidRPr="00ED1084" w:rsidRDefault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lastRenderedPageBreak/>
        <w:t xml:space="preserve">Previous </w:t>
      </w:r>
      <w:r w:rsidR="001A5F5F" w:rsidRPr="00ED1084">
        <w:rPr>
          <w:rFonts w:ascii="Garamond" w:hAnsi="Garamond"/>
          <w:sz w:val="24"/>
          <w:szCs w:val="24"/>
        </w:rPr>
        <w:t>Work</w:t>
      </w:r>
      <w:r w:rsidRPr="00ED1084">
        <w:rPr>
          <w:rFonts w:ascii="Garamond" w:hAnsi="Garamond"/>
          <w:sz w:val="24"/>
          <w:szCs w:val="24"/>
        </w:rPr>
        <w:t xml:space="preserve"> Experience</w:t>
      </w:r>
    </w:p>
    <w:p w14:paraId="3CF757EA" w14:textId="77777777" w:rsidR="00855A6B" w:rsidRPr="00ED1084" w:rsidRDefault="00855A6B" w:rsidP="00855A6B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 xml:space="preserve">Summarize your previous </w:t>
      </w:r>
      <w:r w:rsidR="00EF478D" w:rsidRPr="00ED1084">
        <w:rPr>
          <w:rFonts w:ascii="Garamond" w:hAnsi="Garamond"/>
          <w:sz w:val="24"/>
        </w:rPr>
        <w:t>healthcare work</w:t>
      </w:r>
      <w:r w:rsidRPr="00ED1084">
        <w:rPr>
          <w:rFonts w:ascii="Garamond" w:hAnsi="Garamond"/>
          <w:sz w:val="24"/>
        </w:rPr>
        <w:t xml:space="preserve"> experience.</w:t>
      </w:r>
      <w:r w:rsidR="001A5F5F" w:rsidRPr="00ED1084">
        <w:rPr>
          <w:rFonts w:ascii="Garamond" w:hAnsi="Garamond"/>
          <w:sz w:val="24"/>
        </w:rPr>
        <w:t xml:space="preserve"> 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:rsidRPr="00ED1084" w14:paraId="7802470E" w14:textId="77777777" w:rsidTr="00F60411">
        <w:trPr>
          <w:trHeight w:hRule="exact" w:val="1342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47390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0A6CEC16" w14:textId="77777777" w:rsidR="001A5F5F" w:rsidRPr="00ED1084" w:rsidRDefault="008D474D" w:rsidP="001A5F5F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Eligibility</w:t>
      </w:r>
    </w:p>
    <w:p w14:paraId="0FA9AF2F" w14:textId="7FD631FE" w:rsidR="001A5F5F" w:rsidRPr="00ED1084" w:rsidRDefault="001A5F5F" w:rsidP="001A5F5F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>Is there any reason why you would not be eligible to be part of the Serious Communicable Disease</w:t>
      </w:r>
      <w:r w:rsidR="00712C3B" w:rsidRPr="00ED1084">
        <w:rPr>
          <w:rFonts w:ascii="Garamond" w:hAnsi="Garamond"/>
          <w:sz w:val="24"/>
        </w:rPr>
        <w:t>s</w:t>
      </w:r>
      <w:r w:rsidRPr="00ED1084">
        <w:rPr>
          <w:rFonts w:ascii="Garamond" w:hAnsi="Garamond"/>
          <w:sz w:val="24"/>
        </w:rPr>
        <w:t xml:space="preserve"> Unit</w:t>
      </w:r>
      <w:r w:rsidR="00621A3E">
        <w:rPr>
          <w:rFonts w:ascii="Garamond" w:hAnsi="Garamond"/>
          <w:sz w:val="24"/>
        </w:rPr>
        <w:t xml:space="preserve"> team</w:t>
      </w:r>
      <w:r w:rsidRPr="00ED1084">
        <w:rPr>
          <w:rFonts w:ascii="Garamond" w:hAnsi="Garamond"/>
          <w:sz w:val="24"/>
        </w:rPr>
        <w:t>?  Do you have any disciplinary actions</w:t>
      </w:r>
      <w:r w:rsidR="00712C3B" w:rsidRPr="00ED1084">
        <w:rPr>
          <w:rFonts w:ascii="Garamond" w:hAnsi="Garamond"/>
          <w:sz w:val="24"/>
        </w:rPr>
        <w:t xml:space="preserve"> in your home unit?</w:t>
      </w:r>
      <w:r w:rsidR="001C1D47">
        <w:rPr>
          <w:rFonts w:ascii="Garamond" w:hAnsi="Garamond"/>
          <w:sz w:val="24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1A5F5F" w:rsidRPr="00ED1084" w14:paraId="02EC8007" w14:textId="77777777" w:rsidTr="00EF478D">
        <w:trPr>
          <w:trHeight w:hRule="exact" w:val="1315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B25179" w14:textId="77777777" w:rsidR="001A5F5F" w:rsidRPr="00ED1084" w:rsidRDefault="001A5F5F" w:rsidP="00330FB5">
            <w:pPr>
              <w:rPr>
                <w:rFonts w:ascii="Garamond" w:hAnsi="Garamond"/>
                <w:sz w:val="24"/>
              </w:rPr>
            </w:pPr>
          </w:p>
        </w:tc>
      </w:tr>
    </w:tbl>
    <w:p w14:paraId="45F843C4" w14:textId="77777777" w:rsidR="008D0133" w:rsidRPr="00ED1084" w:rsidRDefault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6"/>
        <w:gridCol w:w="6664"/>
      </w:tblGrid>
      <w:tr w:rsidR="008D0133" w:rsidRPr="00ED1084" w14:paraId="4E838622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4C8B06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7E4755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5EE490A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6BDA2BD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Street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90513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6C702130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8D4B75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946840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46122E6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B60DC9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3BA412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5F120F3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8A82E0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Work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CBAF54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5540E46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DDB74C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E-Mail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CDB90D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474D" w:rsidRPr="00ED1084" w14:paraId="5064E489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87954B" w14:textId="77777777" w:rsidR="008D474D" w:rsidRPr="00ED1084" w:rsidRDefault="008D474D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Relationship to self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D772F78" w14:textId="77777777" w:rsidR="008D474D" w:rsidRPr="00ED1084" w:rsidRDefault="008D474D">
            <w:pPr>
              <w:rPr>
                <w:rFonts w:ascii="Garamond" w:hAnsi="Garamond"/>
                <w:sz w:val="24"/>
              </w:rPr>
            </w:pPr>
          </w:p>
        </w:tc>
      </w:tr>
    </w:tbl>
    <w:p w14:paraId="49A042B9" w14:textId="77777777" w:rsidR="008D0133" w:rsidRPr="00ED1084" w:rsidRDefault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Agreement and Signature</w:t>
      </w:r>
    </w:p>
    <w:p w14:paraId="242C7CB7" w14:textId="77777777" w:rsidR="00855A6B" w:rsidRPr="00ED1084" w:rsidRDefault="00855A6B" w:rsidP="00855A6B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>By submitting this application, I affirm that the facts set forth in it are true and complete. I understand that if I am accepted as a volunteer, any false statements, omissions, or other misrepresentations made by me on this application may result in my immediate dismissal.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:rsidRPr="00ED1084" w14:paraId="5B2510A1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9B93339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EEFB22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  <w:tr w:rsidR="008D0133" w:rsidRPr="00ED1084" w14:paraId="6E56ECB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7FBE30E" w14:textId="77777777" w:rsidR="008D0133" w:rsidRPr="00ED1084" w:rsidRDefault="008D0133" w:rsidP="00A01B1C">
            <w:pPr>
              <w:rPr>
                <w:rFonts w:ascii="Garamond" w:hAnsi="Garamond"/>
                <w:sz w:val="24"/>
              </w:rPr>
            </w:pPr>
            <w:r w:rsidRPr="00ED1084">
              <w:rPr>
                <w:rFonts w:ascii="Garamond" w:hAnsi="Garamond"/>
                <w:sz w:val="24"/>
              </w:rP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425F82" w14:textId="77777777" w:rsidR="008D0133" w:rsidRPr="00ED1084" w:rsidRDefault="008D0133">
            <w:pPr>
              <w:rPr>
                <w:rFonts w:ascii="Garamond" w:hAnsi="Garamond"/>
                <w:sz w:val="24"/>
              </w:rPr>
            </w:pPr>
          </w:p>
        </w:tc>
      </w:tr>
    </w:tbl>
    <w:p w14:paraId="17C53228" w14:textId="77777777" w:rsidR="008D0133" w:rsidRPr="00ED1084" w:rsidRDefault="00855A6B">
      <w:pPr>
        <w:pStyle w:val="Heading2"/>
        <w:rPr>
          <w:rFonts w:ascii="Garamond" w:hAnsi="Garamond"/>
          <w:sz w:val="24"/>
          <w:szCs w:val="24"/>
        </w:rPr>
      </w:pPr>
      <w:r w:rsidRPr="00ED1084">
        <w:rPr>
          <w:rFonts w:ascii="Garamond" w:hAnsi="Garamond"/>
          <w:sz w:val="24"/>
          <w:szCs w:val="24"/>
        </w:rPr>
        <w:t>Our Policy</w:t>
      </w:r>
    </w:p>
    <w:p w14:paraId="0321E933" w14:textId="77777777" w:rsidR="001C1D47" w:rsidRPr="001C1D47" w:rsidRDefault="00855A6B" w:rsidP="001C1D47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>It is the policy of this organization to provide equal opportunities without regard to race, color, religion, national origin, gender, sexual preference, age, or disability.</w:t>
      </w:r>
    </w:p>
    <w:p w14:paraId="46FBF3A3" w14:textId="77777777" w:rsidR="001C1D47" w:rsidRDefault="001C1D47" w:rsidP="00855A6B">
      <w:pPr>
        <w:pStyle w:val="Heading3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Individuals who are immunosuppressed or are taking immunosuppression medications may not be eligible to work in the Serio</w:t>
      </w:r>
      <w:r w:rsidR="004D1D08">
        <w:rPr>
          <w:rFonts w:ascii="Garamond" w:hAnsi="Garamond"/>
          <w:sz w:val="24"/>
        </w:rPr>
        <w:t xml:space="preserve">us Communicable Diseases Unit. </w:t>
      </w:r>
      <w:r w:rsidR="00C75766">
        <w:rPr>
          <w:rFonts w:ascii="Garamond" w:hAnsi="Garamond"/>
          <w:sz w:val="24"/>
        </w:rPr>
        <w:t xml:space="preserve">Occupational Injury Management </w:t>
      </w:r>
      <w:r w:rsidR="00AF1D25">
        <w:rPr>
          <w:rFonts w:ascii="Garamond" w:hAnsi="Garamond"/>
          <w:sz w:val="24"/>
        </w:rPr>
        <w:t xml:space="preserve">(OIM) </w:t>
      </w:r>
      <w:r w:rsidR="00C75766">
        <w:rPr>
          <w:rFonts w:ascii="Garamond" w:hAnsi="Garamond"/>
          <w:sz w:val="24"/>
        </w:rPr>
        <w:t>will make that determination upon</w:t>
      </w:r>
      <w:r w:rsidR="007264F5">
        <w:rPr>
          <w:rFonts w:ascii="Garamond" w:hAnsi="Garamond"/>
          <w:sz w:val="24"/>
        </w:rPr>
        <w:t xml:space="preserve"> your</w:t>
      </w:r>
      <w:r w:rsidR="00C75766">
        <w:rPr>
          <w:rFonts w:ascii="Garamond" w:hAnsi="Garamond"/>
          <w:sz w:val="24"/>
        </w:rPr>
        <w:t xml:space="preserve"> initial health assessment.</w:t>
      </w:r>
      <w:r w:rsidR="00AF1D25">
        <w:rPr>
          <w:rFonts w:ascii="Garamond" w:hAnsi="Garamond"/>
          <w:sz w:val="24"/>
        </w:rPr>
        <w:t xml:space="preserve"> You will also be asked to </w:t>
      </w:r>
      <w:r w:rsidR="00AF1D25">
        <w:rPr>
          <w:rFonts w:ascii="Garamond" w:hAnsi="Garamond"/>
          <w:sz w:val="24"/>
        </w:rPr>
        <w:lastRenderedPageBreak/>
        <w:t>demonstrate the ability to safely don and doff unit PPE before you can work in the unit. This determination will occur after you have been cleared by OIM.</w:t>
      </w:r>
    </w:p>
    <w:p w14:paraId="4ABE9134" w14:textId="0567BAAE" w:rsidR="00855A6B" w:rsidRDefault="00855A6B" w:rsidP="00855A6B">
      <w:pPr>
        <w:pStyle w:val="Heading3"/>
        <w:rPr>
          <w:rFonts w:ascii="Garamond" w:hAnsi="Garamond"/>
          <w:sz w:val="24"/>
        </w:rPr>
      </w:pPr>
      <w:r w:rsidRPr="00ED1084">
        <w:rPr>
          <w:rFonts w:ascii="Garamond" w:hAnsi="Garamond"/>
          <w:sz w:val="24"/>
        </w:rPr>
        <w:t>Thank you for completing this application form and for your interest in volunteering with us.</w:t>
      </w:r>
    </w:p>
    <w:p w14:paraId="77716499" w14:textId="6552E05D" w:rsidR="007D64BB" w:rsidRPr="007D64BB" w:rsidRDefault="007D64BB" w:rsidP="007D64BB">
      <w:pPr>
        <w:jc w:val="both"/>
        <w:rPr>
          <w:rFonts w:ascii="Garamond" w:hAnsi="Garamond"/>
          <w:sz w:val="24"/>
        </w:rPr>
      </w:pPr>
      <w:r w:rsidRPr="007D64BB">
        <w:rPr>
          <w:rFonts w:ascii="Garamond" w:hAnsi="Garamond"/>
          <w:sz w:val="24"/>
        </w:rPr>
        <w:t xml:space="preserve">Please send your completed application to </w:t>
      </w:r>
      <w:r w:rsidRPr="007D64BB">
        <w:rPr>
          <w:rStyle w:val="jsgrdq"/>
          <w:rFonts w:ascii="Garamond" w:hAnsi="Garamond"/>
          <w:color w:val="000000"/>
          <w:sz w:val="24"/>
        </w:rPr>
        <w:t xml:space="preserve">Josia Mamora at </w:t>
      </w:r>
      <w:hyperlink r:id="rId10" w:history="1">
        <w:r w:rsidRPr="007D64BB">
          <w:rPr>
            <w:rStyle w:val="Hyperlink"/>
            <w:rFonts w:ascii="Garamond" w:hAnsi="Garamond"/>
            <w:sz w:val="24"/>
          </w:rPr>
          <w:t>josia.mamora@emoryhealthcare.org</w:t>
        </w:r>
      </w:hyperlink>
      <w:r w:rsidRPr="007D64BB">
        <w:rPr>
          <w:rStyle w:val="jsgrdq"/>
          <w:rFonts w:ascii="Garamond" w:hAnsi="Garamond"/>
          <w:color w:val="000000"/>
          <w:sz w:val="24"/>
        </w:rPr>
        <w:t>.</w:t>
      </w:r>
    </w:p>
    <w:sectPr w:rsidR="007D64BB" w:rsidRPr="007D64BB" w:rsidSect="001C200E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CD73" w14:textId="77777777" w:rsidR="00DF3AB2" w:rsidRDefault="00DF3AB2" w:rsidP="00ED1084">
      <w:pPr>
        <w:spacing w:before="0" w:after="0"/>
      </w:pPr>
      <w:r>
        <w:separator/>
      </w:r>
    </w:p>
  </w:endnote>
  <w:endnote w:type="continuationSeparator" w:id="0">
    <w:p w14:paraId="6988EC94" w14:textId="77777777" w:rsidR="00DF3AB2" w:rsidRDefault="00DF3AB2" w:rsidP="00ED10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07A4" w14:textId="29EA0C14" w:rsidR="00ED1084" w:rsidRPr="00ED1084" w:rsidRDefault="00ED1084" w:rsidP="00ED1084">
    <w:pPr>
      <w:pStyle w:val="Footer"/>
      <w:jc w:val="right"/>
      <w:rPr>
        <w:rFonts w:ascii="Garamond" w:hAnsi="Garamond"/>
      </w:rPr>
    </w:pPr>
    <w:r w:rsidRPr="00ED1084">
      <w:rPr>
        <w:rFonts w:ascii="Garamond" w:hAnsi="Garamond"/>
      </w:rPr>
      <w:t xml:space="preserve">Updated </w:t>
    </w:r>
    <w:r w:rsidR="00621A3E">
      <w:rPr>
        <w:rFonts w:ascii="Garamond" w:hAnsi="Garamond"/>
      </w:rPr>
      <w:t>1</w:t>
    </w:r>
    <w:r w:rsidR="00696BAF">
      <w:rPr>
        <w:rFonts w:ascii="Garamond" w:hAnsi="Garamond"/>
      </w:rPr>
      <w:t>/</w:t>
    </w:r>
    <w:r w:rsidR="00621A3E">
      <w:rPr>
        <w:rFonts w:ascii="Garamond" w:hAnsi="Garamond"/>
      </w:rPr>
      <w:t>4</w:t>
    </w:r>
    <w:r w:rsidR="00696BAF">
      <w:rPr>
        <w:rFonts w:ascii="Garamond" w:hAnsi="Garamond"/>
      </w:rPr>
      <w:t>/</w:t>
    </w:r>
    <w:r w:rsidR="00621A3E">
      <w:rPr>
        <w:rFonts w:ascii="Garamond" w:hAnsi="Garamond"/>
      </w:rPr>
      <w:t>2018</w:t>
    </w:r>
  </w:p>
  <w:p w14:paraId="3C4B0262" w14:textId="77777777" w:rsidR="00ED1084" w:rsidRPr="00ED1084" w:rsidRDefault="00ED1084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3C4C" w14:textId="77777777" w:rsidR="00DF3AB2" w:rsidRDefault="00DF3AB2" w:rsidP="00ED1084">
      <w:pPr>
        <w:spacing w:before="0" w:after="0"/>
      </w:pPr>
      <w:r>
        <w:separator/>
      </w:r>
    </w:p>
  </w:footnote>
  <w:footnote w:type="continuationSeparator" w:id="0">
    <w:p w14:paraId="01650D14" w14:textId="77777777" w:rsidR="00DF3AB2" w:rsidRDefault="00DF3AB2" w:rsidP="00ED108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BE"/>
    <w:rsid w:val="00050D79"/>
    <w:rsid w:val="000C2B51"/>
    <w:rsid w:val="001A5F5F"/>
    <w:rsid w:val="001C1D47"/>
    <w:rsid w:val="001C200E"/>
    <w:rsid w:val="002D590F"/>
    <w:rsid w:val="0031151C"/>
    <w:rsid w:val="00412843"/>
    <w:rsid w:val="004A0A03"/>
    <w:rsid w:val="004B31E6"/>
    <w:rsid w:val="004D1D08"/>
    <w:rsid w:val="0058531B"/>
    <w:rsid w:val="00593A2E"/>
    <w:rsid w:val="00621A3E"/>
    <w:rsid w:val="00680005"/>
    <w:rsid w:val="00696BAF"/>
    <w:rsid w:val="00712C3B"/>
    <w:rsid w:val="007264F5"/>
    <w:rsid w:val="00755D10"/>
    <w:rsid w:val="007A4419"/>
    <w:rsid w:val="007D64BB"/>
    <w:rsid w:val="00855A6B"/>
    <w:rsid w:val="008D0133"/>
    <w:rsid w:val="008D474D"/>
    <w:rsid w:val="0097298E"/>
    <w:rsid w:val="00993B1C"/>
    <w:rsid w:val="00A01B1C"/>
    <w:rsid w:val="00AF1D25"/>
    <w:rsid w:val="00B0555C"/>
    <w:rsid w:val="00C04FBE"/>
    <w:rsid w:val="00C75766"/>
    <w:rsid w:val="00D54C40"/>
    <w:rsid w:val="00DF3AB2"/>
    <w:rsid w:val="00ED1084"/>
    <w:rsid w:val="00EF478D"/>
    <w:rsid w:val="00F6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EC0F21"/>
  <w15:docId w15:val="{84C01719-6AE9-4457-A04F-82791C9F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295E71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1EFF4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295E71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ED108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D1084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ED108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ED1084"/>
    <w:rPr>
      <w:rFonts w:asciiTheme="minorHAnsi" w:hAnsiTheme="minorHAnsi"/>
      <w:szCs w:val="24"/>
    </w:rPr>
  </w:style>
  <w:style w:type="paragraph" w:styleId="Revision">
    <w:name w:val="Revision"/>
    <w:hidden/>
    <w:uiPriority w:val="99"/>
    <w:semiHidden/>
    <w:rsid w:val="000C2B51"/>
    <w:rPr>
      <w:rFonts w:asciiTheme="minorHAnsi" w:hAnsiTheme="minorHAnsi"/>
      <w:szCs w:val="24"/>
    </w:rPr>
  </w:style>
  <w:style w:type="character" w:customStyle="1" w:styleId="jsgrdq">
    <w:name w:val="jsgrdq"/>
    <w:basedOn w:val="DefaultParagraphFont"/>
    <w:rsid w:val="007D64BB"/>
  </w:style>
  <w:style w:type="character" w:styleId="Hyperlink">
    <w:name w:val="Hyperlink"/>
    <w:basedOn w:val="DefaultParagraphFont"/>
    <w:uiPriority w:val="99"/>
    <w:unhideWhenUsed/>
    <w:rsid w:val="007D64BB"/>
    <w:rPr>
      <w:color w:val="410082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D64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josia.mamora@emoryhealthcare.org?subject=SCDU%20Volunteer%20Applicatio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ns788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1107393B0F3499943D6A53967A9A4" ma:contentTypeVersion="15" ma:contentTypeDescription="Create a new document." ma:contentTypeScope="" ma:versionID="ef811b1b787bfd49896153c1120d6432">
  <xsd:schema xmlns:xsd="http://www.w3.org/2001/XMLSchema" xmlns:xs="http://www.w3.org/2001/XMLSchema" xmlns:p="http://schemas.microsoft.com/office/2006/metadata/properties" xmlns:ns2="adee13fb-463d-486d-9456-3c286f48b80a" xmlns:ns3="39928521-b01a-4ab8-9271-8a752366e75e" targetNamespace="http://schemas.microsoft.com/office/2006/metadata/properties" ma:root="true" ma:fieldsID="978066f7250020ea64f5276b8bfc203d" ns2:_="" ns3:_="">
    <xsd:import namespace="adee13fb-463d-486d-9456-3c286f48b80a"/>
    <xsd:import namespace="39928521-b01a-4ab8-9271-8a752366e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e13fb-463d-486d-9456-3c286f48b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28521-b01a-4ab8-9271-8a752366e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b216974-8928-45ac-a3cf-22b4dd6badcf}" ma:internalName="TaxCatchAll" ma:showField="CatchAllData" ma:web="39928521-b01a-4ab8-9271-8a752366e7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928521-b01a-4ab8-9271-8a752366e75e">
      <UserInfo>
        <DisplayName>Evans, Crystal</DisplayName>
        <AccountId>68</AccountId>
        <AccountType/>
      </UserInfo>
      <UserInfo>
        <DisplayName>Sherman, Melanie</DisplayName>
        <AccountId>170</AccountId>
        <AccountType/>
      </UserInfo>
    </SharedWithUsers>
    <TaxCatchAll xmlns="39928521-b01a-4ab8-9271-8a752366e75e" xsi:nil="true"/>
    <lcf76f155ced4ddcb4097134ff3c332f xmlns="adee13fb-463d-486d-9456-3c286f48b8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974105-EE90-49D9-A95A-5DB95EBA2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E56B64-B598-4C72-A8F7-FF3DF5058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e13fb-463d-486d-9456-3c286f48b80a"/>
    <ds:schemaRef ds:uri="39928521-b01a-4ab8-9271-8a752366e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0CF29F-1A20-480B-8AA8-50069395D7BD}">
  <ds:schemaRefs>
    <ds:schemaRef ds:uri="http://schemas.microsoft.com/office/2006/metadata/properties"/>
    <ds:schemaRef ds:uri="http://schemas.microsoft.com/office/infopath/2007/PartnerControls"/>
    <ds:schemaRef ds:uri="39928521-b01a-4ab8-9271-8a752366e75e"/>
    <ds:schemaRef ds:uri="adee13fb-463d-486d-9456-3c286f48b8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C:\Users\cns788\AppData\Roaming\Microsoft\Templates\VolApp.dotx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Emory Healthcare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cns788</dc:creator>
  <cp:lastModifiedBy>Moore, Brianne Bower</cp:lastModifiedBy>
  <cp:revision>2</cp:revision>
  <cp:lastPrinted>2003-07-23T17:40:00Z</cp:lastPrinted>
  <dcterms:created xsi:type="dcterms:W3CDTF">2022-11-01T18:02:00Z</dcterms:created>
  <dcterms:modified xsi:type="dcterms:W3CDTF">2022-11-01T18:02:00Z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  <property fmtid="{D5CDD505-2E9C-101B-9397-08002B2CF9AE}" pid="3" name="ContentTypeId">
    <vt:lpwstr>0x010100F721107393B0F3499943D6A53967A9A4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