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DD9C" w14:textId="24010CBE" w:rsidR="00FC2772" w:rsidRPr="006116D4" w:rsidRDefault="006116D4" w:rsidP="006116D4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sectPr w:rsidR="00FC2772" w:rsidRPr="00611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C844" w14:textId="77777777" w:rsidR="006F18F1" w:rsidRDefault="006F18F1" w:rsidP="006116D4">
      <w:pPr>
        <w:spacing w:after="0" w:line="240" w:lineRule="auto"/>
      </w:pPr>
      <w:r>
        <w:separator/>
      </w:r>
    </w:p>
  </w:endnote>
  <w:endnote w:type="continuationSeparator" w:id="0">
    <w:p w14:paraId="0F7F4F58" w14:textId="77777777" w:rsidR="006F18F1" w:rsidRDefault="006F18F1" w:rsidP="0061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C0BE" w14:textId="77777777" w:rsidR="006116D4" w:rsidRDefault="00611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5C8F" w14:textId="1D7D9245" w:rsidR="006116D4" w:rsidRPr="006D6509" w:rsidRDefault="006D6509" w:rsidP="006116D4">
    <w:pPr>
      <w:pStyle w:val="Footer"/>
      <w:contextualSpacing/>
      <w:rPr>
        <w:rFonts w:cstheme="minorHAnsi"/>
        <w:sz w:val="20"/>
        <w:szCs w:val="20"/>
      </w:rPr>
    </w:pPr>
    <w:r>
      <w:rPr>
        <w:rFonts w:ascii="Sabon" w:hAnsi="Sabon"/>
        <w:sz w:val="20"/>
        <w:szCs w:val="20"/>
      </w:rPr>
      <w:tab/>
    </w:r>
    <w:r>
      <w:rPr>
        <w:rFonts w:ascii="Sabon" w:hAnsi="Sabon"/>
        <w:sz w:val="20"/>
        <w:szCs w:val="20"/>
      </w:rPr>
      <w:tab/>
    </w:r>
  </w:p>
  <w:p w14:paraId="6202F21B" w14:textId="11D12790" w:rsidR="006D6509" w:rsidRPr="006D6509" w:rsidRDefault="006D6509" w:rsidP="006D6509">
    <w:pPr>
      <w:pStyle w:val="Title"/>
      <w:jc w:val="left"/>
      <w:rPr>
        <w:rFonts w:asciiTheme="minorHAnsi" w:hAnsiTheme="minorHAnsi" w:cstheme="minorHAnsi"/>
        <w:smallCaps/>
        <w:sz w:val="22"/>
        <w:szCs w:val="22"/>
      </w:rPr>
    </w:pPr>
    <w:r w:rsidRPr="006D6509">
      <w:rPr>
        <w:rFonts w:asciiTheme="minorHAnsi" w:hAnsiTheme="minorHAnsi" w:cstheme="minorHAnsi"/>
        <w:smallCaps/>
        <w:sz w:val="22"/>
        <w:szCs w:val="22"/>
      </w:rPr>
      <w:t>Department of Emergency Medicine</w:t>
    </w:r>
    <w:r w:rsidRPr="006D6509">
      <w:rPr>
        <w:rFonts w:asciiTheme="minorHAnsi" w:hAnsiTheme="minorHAnsi" w:cstheme="minorHAnsi"/>
        <w:smallCaps/>
        <w:sz w:val="22"/>
        <w:szCs w:val="22"/>
      </w:rPr>
      <w:tab/>
    </w:r>
    <w:r w:rsidRPr="006D6509">
      <w:rPr>
        <w:rFonts w:asciiTheme="minorHAnsi" w:hAnsiTheme="minorHAnsi" w:cstheme="minorHAnsi"/>
        <w:smallCaps/>
        <w:sz w:val="22"/>
        <w:szCs w:val="22"/>
      </w:rPr>
      <w:tab/>
    </w:r>
    <w:r w:rsidRPr="006D6509">
      <w:rPr>
        <w:rFonts w:asciiTheme="minorHAnsi" w:hAnsiTheme="minorHAnsi" w:cstheme="minorHAnsi"/>
        <w:smallCaps/>
        <w:sz w:val="22"/>
        <w:szCs w:val="22"/>
      </w:rPr>
      <w:tab/>
    </w:r>
    <w:r w:rsidRPr="006D6509">
      <w:rPr>
        <w:rFonts w:asciiTheme="minorHAnsi" w:hAnsiTheme="minorHAnsi" w:cstheme="minorHAnsi"/>
        <w:smallCaps/>
        <w:sz w:val="22"/>
        <w:szCs w:val="22"/>
      </w:rPr>
      <w:tab/>
    </w:r>
    <w:r w:rsidRPr="006D6509">
      <w:rPr>
        <w:rFonts w:asciiTheme="minorHAnsi" w:hAnsiTheme="minorHAnsi" w:cstheme="minorHAnsi"/>
        <w:smallCaps/>
        <w:sz w:val="22"/>
        <w:szCs w:val="22"/>
      </w:rPr>
      <w:tab/>
    </w:r>
    <w:r>
      <w:rPr>
        <w:rFonts w:asciiTheme="minorHAnsi" w:hAnsiTheme="minorHAnsi" w:cstheme="minorHAnsi"/>
        <w:smallCaps/>
        <w:sz w:val="22"/>
        <w:szCs w:val="22"/>
      </w:rPr>
      <w:tab/>
    </w:r>
    <w:r w:rsidRPr="006D6509">
      <w:rPr>
        <w:rFonts w:asciiTheme="minorHAnsi" w:hAnsiTheme="minorHAnsi" w:cstheme="minorHAnsi"/>
        <w:b w:val="0"/>
        <w:bCs/>
        <w:sz w:val="20"/>
      </w:rPr>
      <w:t>Tel 404.778.5875</w:t>
    </w:r>
  </w:p>
  <w:p w14:paraId="260ED5F2" w14:textId="7561359F" w:rsidR="006D6509" w:rsidRPr="006D6509" w:rsidRDefault="006D6509" w:rsidP="006D6509">
    <w:pPr>
      <w:pStyle w:val="Footer"/>
      <w:contextualSpacing/>
      <w:rPr>
        <w:rFonts w:cstheme="minorHAnsi"/>
        <w:bCs/>
        <w:sz w:val="20"/>
        <w:szCs w:val="20"/>
      </w:rPr>
    </w:pPr>
    <w:r w:rsidRPr="006D6509">
      <w:rPr>
        <w:rFonts w:cstheme="minorHAnsi"/>
        <w:bCs/>
        <w:sz w:val="20"/>
      </w:rPr>
      <w:t>531 Asbury Circle – Annex</w:t>
    </w:r>
    <w:r w:rsidRPr="006D6509">
      <w:rPr>
        <w:rFonts w:cstheme="minorHAnsi"/>
        <w:bCs/>
        <w:sz w:val="20"/>
      </w:rPr>
      <w:tab/>
      <w:t xml:space="preserve">                                                                                                           </w:t>
    </w:r>
    <w:r>
      <w:rPr>
        <w:rFonts w:cstheme="minorHAnsi"/>
        <w:bCs/>
        <w:sz w:val="20"/>
      </w:rPr>
      <w:t xml:space="preserve"> </w:t>
    </w:r>
    <w:r w:rsidRPr="006D6509">
      <w:rPr>
        <w:rFonts w:cstheme="minorHAnsi"/>
        <w:bCs/>
        <w:sz w:val="20"/>
      </w:rPr>
      <w:t xml:space="preserve">     F</w:t>
    </w:r>
    <w:r w:rsidRPr="006D6509">
      <w:rPr>
        <w:rFonts w:cstheme="minorHAnsi"/>
        <w:bCs/>
        <w:sz w:val="20"/>
        <w:szCs w:val="20"/>
      </w:rPr>
      <w:t>ax 404.778-2630</w:t>
    </w:r>
  </w:p>
  <w:p w14:paraId="22325A1E" w14:textId="220B04AD" w:rsidR="006D6509" w:rsidRPr="006D6509" w:rsidRDefault="006D6509" w:rsidP="006D6509">
    <w:pPr>
      <w:pStyle w:val="Title"/>
      <w:jc w:val="left"/>
      <w:rPr>
        <w:rFonts w:asciiTheme="minorHAnsi" w:hAnsiTheme="minorHAnsi" w:cstheme="minorHAnsi"/>
        <w:b w:val="0"/>
        <w:sz w:val="20"/>
      </w:rPr>
    </w:pPr>
    <w:r w:rsidRPr="006D6509">
      <w:rPr>
        <w:rFonts w:asciiTheme="minorHAnsi" w:hAnsiTheme="minorHAnsi" w:cstheme="minorHAnsi"/>
        <w:b w:val="0"/>
        <w:sz w:val="20"/>
      </w:rPr>
      <w:t>Suite 340</w:t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  <w:t>em.emory.edu</w:t>
    </w:r>
  </w:p>
  <w:p w14:paraId="00B7E308" w14:textId="2B2EBAE6" w:rsidR="006D6509" w:rsidRPr="006D6509" w:rsidRDefault="006D6509" w:rsidP="006D6509">
    <w:pPr>
      <w:pStyle w:val="Title"/>
      <w:jc w:val="left"/>
      <w:rPr>
        <w:rFonts w:asciiTheme="minorHAnsi" w:hAnsiTheme="minorHAnsi" w:cstheme="minorHAnsi"/>
        <w:b w:val="0"/>
        <w:sz w:val="20"/>
      </w:rPr>
    </w:pPr>
    <w:r w:rsidRPr="006D6509">
      <w:rPr>
        <w:rFonts w:asciiTheme="minorHAnsi" w:hAnsiTheme="minorHAnsi" w:cstheme="minorHAnsi"/>
        <w:b w:val="0"/>
        <w:sz w:val="20"/>
      </w:rPr>
      <w:t>Atlanta, Georgia 30322</w:t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  <w:r w:rsidRPr="006D6509">
      <w:rPr>
        <w:rFonts w:asciiTheme="minorHAnsi" w:hAnsiTheme="minorHAnsi" w:cstheme="minorHAnsi"/>
        <w:b w:val="0"/>
        <w:sz w:val="20"/>
      </w:rPr>
      <w:tab/>
    </w:r>
  </w:p>
  <w:p w14:paraId="19840C0A" w14:textId="77777777" w:rsidR="006D6509" w:rsidRDefault="006D6509" w:rsidP="006116D4">
    <w:pPr>
      <w:pStyle w:val="Footer"/>
      <w:contextualSpacing/>
      <w:rPr>
        <w:rFonts w:ascii="Sabon" w:hAnsi="Sabon"/>
        <w:sz w:val="20"/>
        <w:szCs w:val="20"/>
      </w:rPr>
    </w:pPr>
  </w:p>
  <w:p w14:paraId="65C6BB81" w14:textId="11ADE016" w:rsidR="006116D4" w:rsidRDefault="006116D4" w:rsidP="006116D4">
    <w:pPr>
      <w:pStyle w:val="Footer"/>
      <w:contextualSpacing/>
      <w:rPr>
        <w:rFonts w:ascii="Sabon" w:hAnsi="Sabon"/>
        <w:sz w:val="20"/>
        <w:szCs w:val="20"/>
      </w:rPr>
    </w:pPr>
  </w:p>
  <w:p w14:paraId="567A5F51" w14:textId="4EC20386" w:rsidR="006116D4" w:rsidRPr="006116D4" w:rsidRDefault="006116D4" w:rsidP="006116D4">
    <w:pPr>
      <w:pStyle w:val="Footer"/>
      <w:contextualSpacing/>
      <w:rPr>
        <w:rFonts w:ascii="Sabon" w:hAnsi="Sabon"/>
        <w:i/>
        <w:iCs/>
        <w:sz w:val="20"/>
        <w:szCs w:val="20"/>
      </w:rPr>
    </w:pPr>
    <w:r w:rsidRPr="006116D4">
      <w:rPr>
        <w:rFonts w:ascii="Sabon" w:hAnsi="Sabon"/>
        <w:i/>
        <w:iCs/>
        <w:sz w:val="20"/>
        <w:szCs w:val="20"/>
      </w:rPr>
      <w:t>EEO/AA/Disability/Veteran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6637" w14:textId="77777777" w:rsidR="006116D4" w:rsidRDefault="00611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3C585" w14:textId="77777777" w:rsidR="006F18F1" w:rsidRDefault="006F18F1" w:rsidP="006116D4">
      <w:pPr>
        <w:spacing w:after="0" w:line="240" w:lineRule="auto"/>
      </w:pPr>
      <w:r>
        <w:separator/>
      </w:r>
    </w:p>
  </w:footnote>
  <w:footnote w:type="continuationSeparator" w:id="0">
    <w:p w14:paraId="6BA7E0B1" w14:textId="77777777" w:rsidR="006F18F1" w:rsidRDefault="006F18F1" w:rsidP="0061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AC43" w14:textId="77777777" w:rsidR="006116D4" w:rsidRDefault="00611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6CC27" w14:textId="7A4DF1F0" w:rsidR="006116D4" w:rsidRDefault="006116D4" w:rsidP="000D0ABD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1C458E98" wp14:editId="26822769">
          <wp:extent cx="4203032" cy="903113"/>
          <wp:effectExtent l="0" t="0" r="762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med_dept_emmed_hz_280b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8461" cy="91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B668E75" w14:textId="77777777" w:rsidR="006116D4" w:rsidRDefault="00611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CC76" w14:textId="77777777" w:rsidR="006116D4" w:rsidRDefault="00611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D4"/>
    <w:rsid w:val="000D0ABD"/>
    <w:rsid w:val="006116D4"/>
    <w:rsid w:val="006D6509"/>
    <w:rsid w:val="006F18F1"/>
    <w:rsid w:val="00833727"/>
    <w:rsid w:val="00A71CD6"/>
    <w:rsid w:val="00FA4C37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0C89"/>
  <w15:chartTrackingRefBased/>
  <w15:docId w15:val="{DFB9170E-FE6E-440C-AEDB-684765E3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6D4"/>
  </w:style>
  <w:style w:type="paragraph" w:styleId="Footer">
    <w:name w:val="footer"/>
    <w:basedOn w:val="Normal"/>
    <w:link w:val="FooterChar"/>
    <w:uiPriority w:val="99"/>
    <w:unhideWhenUsed/>
    <w:qFormat/>
    <w:rsid w:val="0061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D4"/>
  </w:style>
  <w:style w:type="paragraph" w:styleId="Title">
    <w:name w:val="Title"/>
    <w:basedOn w:val="Normal"/>
    <w:link w:val="TitleChar"/>
    <w:uiPriority w:val="99"/>
    <w:qFormat/>
    <w:rsid w:val="006D65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D6509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Kelly Johnson</cp:lastModifiedBy>
  <cp:revision>2</cp:revision>
  <dcterms:created xsi:type="dcterms:W3CDTF">2019-09-10T12:22:00Z</dcterms:created>
  <dcterms:modified xsi:type="dcterms:W3CDTF">2019-09-10T12:22:00Z</dcterms:modified>
</cp:coreProperties>
</file>